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90717" w14:textId="77777777" w:rsidR="00F0792E" w:rsidRDefault="00F0792E" w:rsidP="00F0792E">
      <w:pPr>
        <w:pStyle w:val="Default"/>
        <w:jc w:val="center"/>
      </w:pPr>
      <w:r>
        <w:rPr>
          <w:noProof/>
        </w:rPr>
        <w:drawing>
          <wp:inline distT="0" distB="0" distL="0" distR="0" wp14:anchorId="1B35B507" wp14:editId="766E9193">
            <wp:extent cx="2946400" cy="1638300"/>
            <wp:effectExtent l="0" t="0" r="0" b="12700"/>
            <wp:docPr id="1" name="Picture 1" descr="D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1638300"/>
                    </a:xfrm>
                    <a:prstGeom prst="rect">
                      <a:avLst/>
                    </a:prstGeom>
                    <a:noFill/>
                    <a:ln>
                      <a:noFill/>
                    </a:ln>
                  </pic:spPr>
                </pic:pic>
              </a:graphicData>
            </a:graphic>
          </wp:inline>
        </w:drawing>
      </w:r>
    </w:p>
    <w:p w14:paraId="2451B794" w14:textId="061A9672" w:rsidR="00F0792E" w:rsidRDefault="003B4347" w:rsidP="00F0792E">
      <w:pPr>
        <w:pStyle w:val="Default"/>
        <w:tabs>
          <w:tab w:val="left" w:pos="1530"/>
        </w:tabs>
        <w:jc w:val="center"/>
        <w:rPr>
          <w:b/>
          <w:bCs/>
          <w:color w:val="000086"/>
        </w:rPr>
      </w:pPr>
      <w:r>
        <w:rPr>
          <w:b/>
          <w:bCs/>
          <w:color w:val="000086"/>
        </w:rPr>
        <w:t xml:space="preserve">Drake Neighborhood Association Board </w:t>
      </w:r>
      <w:r w:rsidR="00F0792E" w:rsidRPr="00F0792E">
        <w:rPr>
          <w:b/>
          <w:bCs/>
          <w:color w:val="000086"/>
        </w:rPr>
        <w:t>Meeting</w:t>
      </w:r>
    </w:p>
    <w:p w14:paraId="6DFC6169" w14:textId="2BC3A236" w:rsidR="00F0792E" w:rsidRPr="00F0792E" w:rsidRDefault="00F0792E" w:rsidP="00F0792E">
      <w:pPr>
        <w:pStyle w:val="Default"/>
        <w:tabs>
          <w:tab w:val="left" w:pos="1530"/>
        </w:tabs>
        <w:jc w:val="center"/>
        <w:rPr>
          <w:b/>
          <w:bCs/>
          <w:color w:val="000086"/>
        </w:rPr>
      </w:pPr>
      <w:r w:rsidRPr="00F0792E">
        <w:rPr>
          <w:b/>
          <w:bCs/>
          <w:color w:val="000086"/>
        </w:rPr>
        <w:t xml:space="preserve">Wednesday, </w:t>
      </w:r>
      <w:r w:rsidR="0050290C">
        <w:rPr>
          <w:b/>
          <w:bCs/>
          <w:color w:val="000086"/>
        </w:rPr>
        <w:t>March</w:t>
      </w:r>
      <w:r w:rsidR="005C2380">
        <w:rPr>
          <w:b/>
          <w:bCs/>
          <w:color w:val="000086"/>
        </w:rPr>
        <w:t xml:space="preserve"> 8</w:t>
      </w:r>
      <w:r w:rsidR="003B4347">
        <w:rPr>
          <w:b/>
          <w:bCs/>
          <w:color w:val="000086"/>
        </w:rPr>
        <w:t>, 2017</w:t>
      </w:r>
    </w:p>
    <w:p w14:paraId="5CEF3A9F" w14:textId="36975A78" w:rsidR="005C2380" w:rsidRPr="00F0792E" w:rsidRDefault="0050290C" w:rsidP="005C2380">
      <w:pPr>
        <w:pStyle w:val="Default"/>
        <w:tabs>
          <w:tab w:val="left" w:pos="1530"/>
        </w:tabs>
        <w:jc w:val="center"/>
        <w:rPr>
          <w:b/>
          <w:bCs/>
          <w:color w:val="000086"/>
        </w:rPr>
      </w:pPr>
      <w:r>
        <w:rPr>
          <w:b/>
          <w:bCs/>
          <w:color w:val="000086"/>
        </w:rPr>
        <w:t>7:00</w:t>
      </w:r>
      <w:r w:rsidR="00F0792E" w:rsidRPr="00F0792E">
        <w:rPr>
          <w:b/>
          <w:bCs/>
          <w:color w:val="000086"/>
        </w:rPr>
        <w:t xml:space="preserve"> p.m. to 9:00 p.m.</w:t>
      </w:r>
    </w:p>
    <w:p w14:paraId="424F4A16" w14:textId="4AEA2820" w:rsidR="00F0792E" w:rsidRDefault="0050290C" w:rsidP="00F0792E">
      <w:pPr>
        <w:tabs>
          <w:tab w:val="left" w:pos="1530"/>
        </w:tabs>
        <w:spacing w:after="0" w:line="270" w:lineRule="atLeast"/>
        <w:jc w:val="center"/>
        <w:rPr>
          <w:rFonts w:ascii="Arial" w:hAnsi="Arial" w:cs="Arial"/>
          <w:b/>
          <w:color w:val="000086"/>
          <w:sz w:val="24"/>
          <w:szCs w:val="24"/>
        </w:rPr>
      </w:pPr>
      <w:r>
        <w:rPr>
          <w:rFonts w:ascii="Arial" w:hAnsi="Arial" w:cs="Arial"/>
          <w:b/>
          <w:color w:val="000086"/>
          <w:sz w:val="24"/>
          <w:szCs w:val="24"/>
        </w:rPr>
        <w:t>Co</w:t>
      </w:r>
      <w:r w:rsidR="00117AC6">
        <w:rPr>
          <w:rFonts w:ascii="Arial" w:hAnsi="Arial" w:cs="Arial"/>
          <w:b/>
          <w:color w:val="000086"/>
          <w:sz w:val="24"/>
          <w:szCs w:val="24"/>
        </w:rPr>
        <w:t>ttage Grove Presbyterian Church</w:t>
      </w:r>
    </w:p>
    <w:p w14:paraId="76D9F6AB"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22D905AB" w14:textId="77777777" w:rsidR="00DA6908" w:rsidRPr="00EE458D" w:rsidRDefault="00DA6908" w:rsidP="00DA6908">
      <w:pPr>
        <w:spacing w:after="0" w:line="270" w:lineRule="atLeast"/>
        <w:jc w:val="center"/>
        <w:rPr>
          <w:rFonts w:ascii="Arial" w:hAnsi="Arial" w:cs="Arial"/>
          <w:b/>
          <w:color w:val="000000"/>
          <w:sz w:val="20"/>
        </w:rPr>
      </w:pPr>
    </w:p>
    <w:tbl>
      <w:tblPr>
        <w:tblStyle w:val="TableGrid"/>
        <w:tblpPr w:leftFromText="180" w:rightFromText="180" w:vertAnchor="page" w:horzAnchor="page" w:tblpX="1379" w:tblpY="5077"/>
        <w:tblW w:w="9106" w:type="dxa"/>
        <w:tblLayout w:type="fixed"/>
        <w:tblLook w:val="00A0" w:firstRow="1" w:lastRow="0" w:firstColumn="1" w:lastColumn="0" w:noHBand="0" w:noVBand="0"/>
      </w:tblPr>
      <w:tblGrid>
        <w:gridCol w:w="379"/>
        <w:gridCol w:w="2701"/>
        <w:gridCol w:w="356"/>
        <w:gridCol w:w="2703"/>
        <w:gridCol w:w="350"/>
        <w:gridCol w:w="2617"/>
      </w:tblGrid>
      <w:tr w:rsidR="00DA6908" w14:paraId="7BDBEC32" w14:textId="77777777" w:rsidTr="006D5EB2">
        <w:trPr>
          <w:trHeight w:val="260"/>
        </w:trPr>
        <w:tc>
          <w:tcPr>
            <w:tcW w:w="9106" w:type="dxa"/>
            <w:gridSpan w:val="6"/>
          </w:tcPr>
          <w:p w14:paraId="7ABB3B39" w14:textId="2C2E9D34" w:rsidR="00DA6908" w:rsidRPr="000D0243" w:rsidRDefault="00DA6908" w:rsidP="007529F7">
            <w:pPr>
              <w:jc w:val="center"/>
            </w:pPr>
            <w:r w:rsidRPr="000D0243">
              <w:t>Board Members Present (X)</w:t>
            </w:r>
          </w:p>
        </w:tc>
      </w:tr>
      <w:tr w:rsidR="00DA6908" w14:paraId="4ACC3A7F" w14:textId="77777777" w:rsidTr="00BB3BCB">
        <w:tc>
          <w:tcPr>
            <w:tcW w:w="379" w:type="dxa"/>
          </w:tcPr>
          <w:p w14:paraId="3F0128FC" w14:textId="4D61DDB3" w:rsidR="00DA6908" w:rsidRPr="000D0243" w:rsidRDefault="006D5EB2" w:rsidP="00DA6908">
            <w:pPr>
              <w:rPr>
                <w:rFonts w:ascii="Times New Roman" w:hAnsi="Times New Roman"/>
              </w:rPr>
            </w:pPr>
            <w:r>
              <w:rPr>
                <w:rFonts w:ascii="Times New Roman" w:hAnsi="Times New Roman"/>
              </w:rPr>
              <w:t>X</w:t>
            </w:r>
          </w:p>
        </w:tc>
        <w:tc>
          <w:tcPr>
            <w:tcW w:w="2701" w:type="dxa"/>
          </w:tcPr>
          <w:p w14:paraId="2A8E17E7" w14:textId="45499166" w:rsidR="00DA6908" w:rsidRPr="000D0243" w:rsidRDefault="007529F7" w:rsidP="00DA6908">
            <w:pPr>
              <w:rPr>
                <w:rFonts w:ascii="Times New Roman" w:hAnsi="Times New Roman"/>
              </w:rPr>
            </w:pPr>
            <w:r>
              <w:rPr>
                <w:rFonts w:ascii="Times New Roman" w:hAnsi="Times New Roman"/>
              </w:rPr>
              <w:t>Ibrahim Ali</w:t>
            </w:r>
            <w:r w:rsidR="00AA0049">
              <w:rPr>
                <w:rFonts w:ascii="Times New Roman" w:hAnsi="Times New Roman"/>
              </w:rPr>
              <w:t xml:space="preserve"> (12/18)</w:t>
            </w:r>
          </w:p>
        </w:tc>
        <w:tc>
          <w:tcPr>
            <w:tcW w:w="356" w:type="dxa"/>
          </w:tcPr>
          <w:p w14:paraId="2837AFEB" w14:textId="566D0719" w:rsidR="00DA6908" w:rsidRPr="000D0243" w:rsidRDefault="006D5EB2" w:rsidP="00DA6908">
            <w:pPr>
              <w:rPr>
                <w:rFonts w:ascii="Times New Roman" w:hAnsi="Times New Roman"/>
              </w:rPr>
            </w:pPr>
            <w:r>
              <w:rPr>
                <w:rFonts w:ascii="Times New Roman" w:hAnsi="Times New Roman"/>
              </w:rPr>
              <w:t>X</w:t>
            </w:r>
          </w:p>
        </w:tc>
        <w:tc>
          <w:tcPr>
            <w:tcW w:w="2703" w:type="dxa"/>
          </w:tcPr>
          <w:p w14:paraId="7B648A48" w14:textId="6CFBB531" w:rsidR="00DA6908" w:rsidRPr="000D0243" w:rsidRDefault="00AA0049" w:rsidP="007529F7">
            <w:pPr>
              <w:rPr>
                <w:rFonts w:ascii="Times New Roman" w:hAnsi="Times New Roman"/>
              </w:rPr>
            </w:pPr>
            <w:r>
              <w:rPr>
                <w:rFonts w:ascii="Times New Roman" w:hAnsi="Times New Roman"/>
              </w:rPr>
              <w:t>Nadia Ali (12/18)</w:t>
            </w:r>
          </w:p>
        </w:tc>
        <w:tc>
          <w:tcPr>
            <w:tcW w:w="350" w:type="dxa"/>
          </w:tcPr>
          <w:p w14:paraId="5B19EA09" w14:textId="55667395" w:rsidR="00DA6908" w:rsidRPr="000D0243" w:rsidRDefault="006D5EB2" w:rsidP="00DA6908">
            <w:pPr>
              <w:rPr>
                <w:rFonts w:ascii="Times New Roman" w:hAnsi="Times New Roman"/>
              </w:rPr>
            </w:pPr>
            <w:r>
              <w:rPr>
                <w:rFonts w:ascii="Times New Roman" w:hAnsi="Times New Roman"/>
              </w:rPr>
              <w:t>X</w:t>
            </w:r>
          </w:p>
        </w:tc>
        <w:tc>
          <w:tcPr>
            <w:tcW w:w="2617" w:type="dxa"/>
          </w:tcPr>
          <w:p w14:paraId="0C343B1B" w14:textId="60CC26EC" w:rsidR="00DA6908" w:rsidRPr="000D0243" w:rsidRDefault="00DA6908" w:rsidP="007529F7">
            <w:pPr>
              <w:rPr>
                <w:rFonts w:ascii="Times New Roman" w:hAnsi="Times New Roman"/>
              </w:rPr>
            </w:pPr>
            <w:r>
              <w:rPr>
                <w:rFonts w:ascii="Times New Roman" w:hAnsi="Times New Roman"/>
              </w:rPr>
              <w:t xml:space="preserve">Michael </w:t>
            </w:r>
            <w:proofErr w:type="spellStart"/>
            <w:r>
              <w:rPr>
                <w:rFonts w:ascii="Times New Roman" w:hAnsi="Times New Roman"/>
              </w:rPr>
              <w:t>Christl</w:t>
            </w:r>
            <w:proofErr w:type="spellEnd"/>
            <w:r>
              <w:rPr>
                <w:rFonts w:ascii="Times New Roman" w:hAnsi="Times New Roman"/>
              </w:rPr>
              <w:t xml:space="preserve"> </w:t>
            </w:r>
            <w:r w:rsidR="00AA0049">
              <w:rPr>
                <w:rFonts w:ascii="Times New Roman" w:hAnsi="Times New Roman"/>
              </w:rPr>
              <w:t>(12/17)</w:t>
            </w:r>
          </w:p>
        </w:tc>
      </w:tr>
      <w:tr w:rsidR="00DA6908" w14:paraId="110654F5" w14:textId="77777777" w:rsidTr="00BB3BCB">
        <w:tc>
          <w:tcPr>
            <w:tcW w:w="379" w:type="dxa"/>
          </w:tcPr>
          <w:p w14:paraId="17ED031D" w14:textId="4C3B9583" w:rsidR="00DA6908" w:rsidRPr="000D0243" w:rsidRDefault="006D5EB2" w:rsidP="00DA6908">
            <w:pPr>
              <w:rPr>
                <w:rFonts w:ascii="Times New Roman" w:hAnsi="Times New Roman"/>
              </w:rPr>
            </w:pPr>
            <w:r>
              <w:rPr>
                <w:rFonts w:ascii="Times New Roman" w:hAnsi="Times New Roman"/>
              </w:rPr>
              <w:t>X</w:t>
            </w:r>
          </w:p>
        </w:tc>
        <w:tc>
          <w:tcPr>
            <w:tcW w:w="2701" w:type="dxa"/>
          </w:tcPr>
          <w:p w14:paraId="7A9D355D" w14:textId="04C71A37" w:rsidR="00DA6908" w:rsidRPr="000D0243" w:rsidRDefault="00AA0049" w:rsidP="007529F7">
            <w:pPr>
              <w:rPr>
                <w:rFonts w:ascii="Times New Roman" w:hAnsi="Times New Roman"/>
              </w:rPr>
            </w:pPr>
            <w:r>
              <w:rPr>
                <w:rFonts w:ascii="Times New Roman" w:hAnsi="Times New Roman"/>
              </w:rPr>
              <w:t>Lori Calhoun (12/17)</w:t>
            </w:r>
          </w:p>
        </w:tc>
        <w:tc>
          <w:tcPr>
            <w:tcW w:w="356" w:type="dxa"/>
          </w:tcPr>
          <w:p w14:paraId="7C153C13" w14:textId="7D3A4B57" w:rsidR="00DA6908" w:rsidRPr="000D0243" w:rsidRDefault="006D5EB2" w:rsidP="00DA6908">
            <w:pPr>
              <w:rPr>
                <w:rFonts w:ascii="Times New Roman" w:hAnsi="Times New Roman"/>
              </w:rPr>
            </w:pPr>
            <w:r>
              <w:rPr>
                <w:rFonts w:ascii="Times New Roman" w:hAnsi="Times New Roman"/>
              </w:rPr>
              <w:t>X</w:t>
            </w:r>
          </w:p>
        </w:tc>
        <w:tc>
          <w:tcPr>
            <w:tcW w:w="2703" w:type="dxa"/>
          </w:tcPr>
          <w:p w14:paraId="55AE9884" w14:textId="76E8F8FF" w:rsidR="00DA6908" w:rsidRPr="000D0243" w:rsidRDefault="00AA0049" w:rsidP="007529F7">
            <w:pPr>
              <w:rPr>
                <w:rFonts w:ascii="Times New Roman" w:hAnsi="Times New Roman"/>
              </w:rPr>
            </w:pPr>
            <w:r>
              <w:rPr>
                <w:rFonts w:ascii="Times New Roman" w:hAnsi="Times New Roman"/>
              </w:rPr>
              <w:t>Amy Clark (12/18)</w:t>
            </w:r>
          </w:p>
        </w:tc>
        <w:tc>
          <w:tcPr>
            <w:tcW w:w="350" w:type="dxa"/>
          </w:tcPr>
          <w:p w14:paraId="261DE449" w14:textId="21F88080" w:rsidR="00DA6908" w:rsidRPr="000D0243" w:rsidRDefault="006D5EB2" w:rsidP="00DA6908">
            <w:pPr>
              <w:rPr>
                <w:rFonts w:ascii="Times New Roman" w:hAnsi="Times New Roman"/>
              </w:rPr>
            </w:pPr>
            <w:r>
              <w:rPr>
                <w:rFonts w:ascii="Times New Roman" w:hAnsi="Times New Roman"/>
              </w:rPr>
              <w:t>X</w:t>
            </w:r>
          </w:p>
        </w:tc>
        <w:tc>
          <w:tcPr>
            <w:tcW w:w="2617" w:type="dxa"/>
          </w:tcPr>
          <w:p w14:paraId="63CB804F" w14:textId="544C927C" w:rsidR="00DA6908" w:rsidRPr="000D0243" w:rsidRDefault="00AA0049" w:rsidP="007529F7">
            <w:pPr>
              <w:rPr>
                <w:rFonts w:ascii="Times New Roman" w:hAnsi="Times New Roman"/>
              </w:rPr>
            </w:pPr>
            <w:r w:rsidRPr="000D0243">
              <w:rPr>
                <w:rFonts w:ascii="Times New Roman" w:hAnsi="Times New Roman"/>
              </w:rPr>
              <w:t xml:space="preserve">David Courard-Hauri </w:t>
            </w:r>
            <w:r>
              <w:rPr>
                <w:rFonts w:ascii="Times New Roman" w:hAnsi="Times New Roman"/>
              </w:rPr>
              <w:t>(12/17)</w:t>
            </w:r>
          </w:p>
        </w:tc>
      </w:tr>
      <w:tr w:rsidR="00DA6908" w14:paraId="072F075C" w14:textId="77777777" w:rsidTr="00BB3BCB">
        <w:tc>
          <w:tcPr>
            <w:tcW w:w="379" w:type="dxa"/>
          </w:tcPr>
          <w:p w14:paraId="3AF5F0F4" w14:textId="75955712" w:rsidR="00DA6908" w:rsidRPr="000D0243" w:rsidRDefault="006D5EB2" w:rsidP="00DA6908">
            <w:pPr>
              <w:rPr>
                <w:rFonts w:ascii="Times New Roman" w:hAnsi="Times New Roman"/>
              </w:rPr>
            </w:pPr>
            <w:r>
              <w:rPr>
                <w:rFonts w:ascii="Times New Roman" w:hAnsi="Times New Roman"/>
              </w:rPr>
              <w:t>X</w:t>
            </w:r>
          </w:p>
        </w:tc>
        <w:tc>
          <w:tcPr>
            <w:tcW w:w="2701" w:type="dxa"/>
          </w:tcPr>
          <w:p w14:paraId="08299217" w14:textId="3E7E126F" w:rsidR="00DA6908" w:rsidRPr="000D0243" w:rsidRDefault="00DA6908" w:rsidP="007529F7">
            <w:pPr>
              <w:rPr>
                <w:rFonts w:ascii="Times New Roman" w:hAnsi="Times New Roman"/>
              </w:rPr>
            </w:pPr>
            <w:r>
              <w:rPr>
                <w:rFonts w:ascii="Times New Roman" w:hAnsi="Times New Roman"/>
              </w:rPr>
              <w:t xml:space="preserve">Deric Gourd </w:t>
            </w:r>
            <w:r w:rsidR="00AA0049">
              <w:rPr>
                <w:rFonts w:ascii="Times New Roman" w:hAnsi="Times New Roman"/>
              </w:rPr>
              <w:t>(12/18)</w:t>
            </w:r>
          </w:p>
        </w:tc>
        <w:tc>
          <w:tcPr>
            <w:tcW w:w="356" w:type="dxa"/>
          </w:tcPr>
          <w:p w14:paraId="3DD640D7" w14:textId="7AC825DD" w:rsidR="00DA6908" w:rsidRPr="000D0243" w:rsidRDefault="00BB3BCB" w:rsidP="00DA6908">
            <w:pPr>
              <w:rPr>
                <w:rFonts w:ascii="Times New Roman" w:hAnsi="Times New Roman"/>
              </w:rPr>
            </w:pPr>
            <w:r>
              <w:rPr>
                <w:rFonts w:ascii="Times New Roman" w:hAnsi="Times New Roman"/>
              </w:rPr>
              <w:t>X</w:t>
            </w:r>
          </w:p>
        </w:tc>
        <w:tc>
          <w:tcPr>
            <w:tcW w:w="2703" w:type="dxa"/>
          </w:tcPr>
          <w:p w14:paraId="5F8252B1" w14:textId="05960BF0" w:rsidR="00DA6908" w:rsidRPr="000D0243" w:rsidRDefault="00DA6908" w:rsidP="007529F7">
            <w:pPr>
              <w:rPr>
                <w:rFonts w:ascii="Times New Roman" w:hAnsi="Times New Roman"/>
              </w:rPr>
            </w:pPr>
            <w:r>
              <w:rPr>
                <w:rFonts w:ascii="Times New Roman" w:hAnsi="Times New Roman"/>
              </w:rPr>
              <w:t xml:space="preserve">Kristina Johnson </w:t>
            </w:r>
            <w:r w:rsidR="00AA0049">
              <w:rPr>
                <w:rFonts w:ascii="Times New Roman" w:hAnsi="Times New Roman"/>
              </w:rPr>
              <w:t>(12/18)</w:t>
            </w:r>
          </w:p>
        </w:tc>
        <w:tc>
          <w:tcPr>
            <w:tcW w:w="350" w:type="dxa"/>
          </w:tcPr>
          <w:p w14:paraId="25AB414B" w14:textId="24E3AC9E" w:rsidR="00DA6908" w:rsidRPr="000D0243" w:rsidRDefault="006D5EB2" w:rsidP="00DA6908">
            <w:pPr>
              <w:rPr>
                <w:rFonts w:ascii="Times New Roman" w:hAnsi="Times New Roman"/>
              </w:rPr>
            </w:pPr>
            <w:r>
              <w:rPr>
                <w:rFonts w:ascii="Times New Roman" w:hAnsi="Times New Roman"/>
              </w:rPr>
              <w:t>X</w:t>
            </w:r>
          </w:p>
        </w:tc>
        <w:tc>
          <w:tcPr>
            <w:tcW w:w="2617" w:type="dxa"/>
          </w:tcPr>
          <w:p w14:paraId="35F4B0CA" w14:textId="7150A508" w:rsidR="00DA6908" w:rsidRPr="000D0243" w:rsidRDefault="00AA0049" w:rsidP="007529F7">
            <w:pPr>
              <w:rPr>
                <w:rFonts w:ascii="Times New Roman" w:hAnsi="Times New Roman"/>
              </w:rPr>
            </w:pPr>
            <w:r>
              <w:rPr>
                <w:rFonts w:ascii="Times New Roman" w:hAnsi="Times New Roman"/>
              </w:rPr>
              <w:t>Eldon McAfee (12/17)</w:t>
            </w:r>
          </w:p>
        </w:tc>
      </w:tr>
      <w:tr w:rsidR="00DA6908" w14:paraId="6DDD675B" w14:textId="77777777" w:rsidTr="00BB3BCB">
        <w:tc>
          <w:tcPr>
            <w:tcW w:w="379" w:type="dxa"/>
          </w:tcPr>
          <w:p w14:paraId="3239FCF6" w14:textId="5DD153E8" w:rsidR="00DA6908" w:rsidRPr="000D0243" w:rsidRDefault="00DA6908" w:rsidP="00DA6908">
            <w:pPr>
              <w:rPr>
                <w:rFonts w:ascii="Times New Roman" w:hAnsi="Times New Roman"/>
              </w:rPr>
            </w:pPr>
          </w:p>
        </w:tc>
        <w:tc>
          <w:tcPr>
            <w:tcW w:w="2701" w:type="dxa"/>
          </w:tcPr>
          <w:p w14:paraId="75AA271B" w14:textId="45A5710B" w:rsidR="00DA6908" w:rsidRPr="000D0243" w:rsidRDefault="00AA0049" w:rsidP="007529F7">
            <w:pPr>
              <w:rPr>
                <w:rFonts w:ascii="Times New Roman" w:hAnsi="Times New Roman"/>
              </w:rPr>
            </w:pPr>
            <w:r>
              <w:rPr>
                <w:rFonts w:ascii="Times New Roman" w:hAnsi="Times New Roman"/>
              </w:rPr>
              <w:t>Ashley Parker (12/18)</w:t>
            </w:r>
          </w:p>
        </w:tc>
        <w:tc>
          <w:tcPr>
            <w:tcW w:w="356" w:type="dxa"/>
          </w:tcPr>
          <w:p w14:paraId="1BAB2A6D" w14:textId="428CC33F" w:rsidR="00DA6908" w:rsidRPr="000D0243" w:rsidRDefault="00DA6908" w:rsidP="00DA6908">
            <w:pPr>
              <w:rPr>
                <w:rFonts w:ascii="Times New Roman" w:hAnsi="Times New Roman"/>
              </w:rPr>
            </w:pPr>
          </w:p>
        </w:tc>
        <w:tc>
          <w:tcPr>
            <w:tcW w:w="2703" w:type="dxa"/>
          </w:tcPr>
          <w:p w14:paraId="10875591" w14:textId="317E4A09" w:rsidR="00DA6908" w:rsidRPr="000D0243" w:rsidRDefault="00DA6908" w:rsidP="007529F7">
            <w:pPr>
              <w:rPr>
                <w:rFonts w:ascii="Times New Roman" w:hAnsi="Times New Roman"/>
              </w:rPr>
            </w:pPr>
            <w:r>
              <w:rPr>
                <w:rFonts w:ascii="Times New Roman" w:hAnsi="Times New Roman"/>
              </w:rPr>
              <w:t xml:space="preserve">Eddie Robinson </w:t>
            </w:r>
            <w:r w:rsidR="00AA0049">
              <w:rPr>
                <w:rFonts w:ascii="Times New Roman" w:hAnsi="Times New Roman"/>
              </w:rPr>
              <w:t>(12/17)</w:t>
            </w:r>
          </w:p>
        </w:tc>
        <w:tc>
          <w:tcPr>
            <w:tcW w:w="350" w:type="dxa"/>
          </w:tcPr>
          <w:p w14:paraId="32EA5778" w14:textId="7DD41521" w:rsidR="00DA6908" w:rsidRPr="000D0243" w:rsidRDefault="006D5EB2" w:rsidP="00DA6908">
            <w:pPr>
              <w:rPr>
                <w:rFonts w:ascii="Times New Roman" w:hAnsi="Times New Roman"/>
              </w:rPr>
            </w:pPr>
            <w:r>
              <w:rPr>
                <w:rFonts w:ascii="Times New Roman" w:hAnsi="Times New Roman"/>
              </w:rPr>
              <w:t>X</w:t>
            </w:r>
          </w:p>
        </w:tc>
        <w:tc>
          <w:tcPr>
            <w:tcW w:w="2617" w:type="dxa"/>
          </w:tcPr>
          <w:p w14:paraId="632A6E7C" w14:textId="1FDC46EB" w:rsidR="00DA6908" w:rsidRPr="000D0243" w:rsidRDefault="00AA0049" w:rsidP="007529F7">
            <w:pPr>
              <w:rPr>
                <w:rFonts w:ascii="Times New Roman" w:hAnsi="Times New Roman"/>
              </w:rPr>
            </w:pPr>
            <w:r w:rsidRPr="00AA0049">
              <w:rPr>
                <w:rFonts w:ascii="Times New Roman" w:hAnsi="Times New Roman"/>
              </w:rPr>
              <w:t xml:space="preserve">Nichole </w:t>
            </w:r>
            <w:proofErr w:type="spellStart"/>
            <w:r w:rsidRPr="00AA0049">
              <w:rPr>
                <w:rFonts w:ascii="Times New Roman" w:hAnsi="Times New Roman"/>
              </w:rPr>
              <w:t>Aksamit</w:t>
            </w:r>
            <w:proofErr w:type="spellEnd"/>
            <w:r w:rsidRPr="00AA0049">
              <w:rPr>
                <w:rFonts w:ascii="Times New Roman" w:hAnsi="Times New Roman"/>
              </w:rPr>
              <w:t xml:space="preserve"> Purcell</w:t>
            </w:r>
            <w:r>
              <w:rPr>
                <w:rFonts w:ascii="Times New Roman" w:hAnsi="Times New Roman"/>
              </w:rPr>
              <w:t xml:space="preserve"> (12/18)</w:t>
            </w:r>
          </w:p>
        </w:tc>
      </w:tr>
      <w:tr w:rsidR="00AA0049" w14:paraId="77BFAECC" w14:textId="77777777" w:rsidTr="00BB3BCB">
        <w:tc>
          <w:tcPr>
            <w:tcW w:w="379" w:type="dxa"/>
          </w:tcPr>
          <w:p w14:paraId="61D305DE" w14:textId="5F09888A" w:rsidR="00AA0049" w:rsidRPr="000D0243" w:rsidRDefault="00BB3BCB" w:rsidP="00AA0049">
            <w:pPr>
              <w:rPr>
                <w:rFonts w:ascii="Times New Roman" w:hAnsi="Times New Roman"/>
              </w:rPr>
            </w:pPr>
            <w:r>
              <w:rPr>
                <w:rFonts w:ascii="Times New Roman" w:hAnsi="Times New Roman"/>
              </w:rPr>
              <w:t>X</w:t>
            </w:r>
          </w:p>
        </w:tc>
        <w:tc>
          <w:tcPr>
            <w:tcW w:w="2701" w:type="dxa"/>
          </w:tcPr>
          <w:p w14:paraId="77950091" w14:textId="181BBA38" w:rsidR="00AA0049" w:rsidRPr="000D0243" w:rsidRDefault="00AA0049" w:rsidP="00AA0049">
            <w:pPr>
              <w:rPr>
                <w:rFonts w:ascii="Times New Roman" w:hAnsi="Times New Roman"/>
              </w:rPr>
            </w:pPr>
            <w:r>
              <w:rPr>
                <w:rFonts w:ascii="Times New Roman" w:hAnsi="Times New Roman"/>
              </w:rPr>
              <w:t>Jen Sayers (12/17)</w:t>
            </w:r>
          </w:p>
        </w:tc>
        <w:tc>
          <w:tcPr>
            <w:tcW w:w="356" w:type="dxa"/>
          </w:tcPr>
          <w:p w14:paraId="2A43C299" w14:textId="406947E9" w:rsidR="00AA0049" w:rsidRPr="000D0243" w:rsidRDefault="006D5EB2" w:rsidP="00AA0049">
            <w:pPr>
              <w:rPr>
                <w:rFonts w:ascii="Times New Roman" w:hAnsi="Times New Roman"/>
              </w:rPr>
            </w:pPr>
            <w:r>
              <w:rPr>
                <w:rFonts w:ascii="Times New Roman" w:hAnsi="Times New Roman"/>
              </w:rPr>
              <w:t>X</w:t>
            </w:r>
          </w:p>
        </w:tc>
        <w:tc>
          <w:tcPr>
            <w:tcW w:w="2703" w:type="dxa"/>
          </w:tcPr>
          <w:p w14:paraId="048D2E3E" w14:textId="55536A24" w:rsidR="00AA0049" w:rsidRPr="000D0243" w:rsidRDefault="00AA0049" w:rsidP="00AA0049">
            <w:pPr>
              <w:rPr>
                <w:rFonts w:ascii="Times New Roman" w:hAnsi="Times New Roman"/>
              </w:rPr>
            </w:pPr>
            <w:r>
              <w:rPr>
                <w:rFonts w:ascii="Times New Roman" w:hAnsi="Times New Roman"/>
              </w:rPr>
              <w:t>Mark Schneider (12/17)</w:t>
            </w:r>
          </w:p>
        </w:tc>
        <w:tc>
          <w:tcPr>
            <w:tcW w:w="350" w:type="dxa"/>
          </w:tcPr>
          <w:p w14:paraId="3733BF04" w14:textId="614AE820" w:rsidR="00AA0049" w:rsidRPr="000D0243" w:rsidRDefault="00401528" w:rsidP="00AA0049">
            <w:pPr>
              <w:rPr>
                <w:rFonts w:ascii="Times New Roman" w:hAnsi="Times New Roman"/>
              </w:rPr>
            </w:pPr>
            <w:r>
              <w:rPr>
                <w:rFonts w:ascii="Times New Roman" w:hAnsi="Times New Roman"/>
              </w:rPr>
              <w:t>X</w:t>
            </w:r>
          </w:p>
        </w:tc>
        <w:tc>
          <w:tcPr>
            <w:tcW w:w="2617" w:type="dxa"/>
          </w:tcPr>
          <w:p w14:paraId="5733C2A9" w14:textId="45B8C50D" w:rsidR="00AA0049" w:rsidRPr="000D0243" w:rsidRDefault="00AA0049" w:rsidP="00AA0049">
            <w:pPr>
              <w:rPr>
                <w:rFonts w:ascii="Times New Roman" w:hAnsi="Times New Roman"/>
              </w:rPr>
            </w:pPr>
            <w:r>
              <w:rPr>
                <w:rFonts w:ascii="Times New Roman" w:hAnsi="Times New Roman"/>
              </w:rPr>
              <w:t xml:space="preserve">Todd </w:t>
            </w:r>
            <w:proofErr w:type="spellStart"/>
            <w:r>
              <w:rPr>
                <w:rFonts w:ascii="Times New Roman" w:hAnsi="Times New Roman"/>
              </w:rPr>
              <w:t>Slaymaker</w:t>
            </w:r>
            <w:proofErr w:type="spellEnd"/>
            <w:r>
              <w:rPr>
                <w:rFonts w:ascii="Times New Roman" w:hAnsi="Times New Roman"/>
              </w:rPr>
              <w:t xml:space="preserve"> (12/18)</w:t>
            </w:r>
          </w:p>
        </w:tc>
      </w:tr>
      <w:tr w:rsidR="00AA0049" w14:paraId="038255B7" w14:textId="77777777" w:rsidTr="00BB3BCB">
        <w:tc>
          <w:tcPr>
            <w:tcW w:w="379" w:type="dxa"/>
          </w:tcPr>
          <w:p w14:paraId="0127EE4E" w14:textId="77777777" w:rsidR="00AA0049" w:rsidRPr="000D0243" w:rsidRDefault="00AA0049" w:rsidP="00AA0049">
            <w:pPr>
              <w:rPr>
                <w:rFonts w:ascii="Times New Roman" w:hAnsi="Times New Roman"/>
              </w:rPr>
            </w:pPr>
          </w:p>
        </w:tc>
        <w:tc>
          <w:tcPr>
            <w:tcW w:w="2701" w:type="dxa"/>
          </w:tcPr>
          <w:p w14:paraId="73EDD7A3" w14:textId="242E50BE" w:rsidR="00AA0049" w:rsidRDefault="00AA0049" w:rsidP="00AA0049">
            <w:pPr>
              <w:rPr>
                <w:rFonts w:ascii="Times New Roman" w:hAnsi="Times New Roman"/>
              </w:rPr>
            </w:pPr>
          </w:p>
        </w:tc>
        <w:tc>
          <w:tcPr>
            <w:tcW w:w="356" w:type="dxa"/>
          </w:tcPr>
          <w:p w14:paraId="067675FD" w14:textId="48219B90" w:rsidR="00AA0049" w:rsidRPr="000D0243" w:rsidRDefault="008C0200" w:rsidP="00AA0049">
            <w:pPr>
              <w:rPr>
                <w:rFonts w:ascii="Times New Roman" w:hAnsi="Times New Roman"/>
              </w:rPr>
            </w:pPr>
            <w:r>
              <w:rPr>
                <w:rFonts w:ascii="Times New Roman" w:hAnsi="Times New Roman"/>
              </w:rPr>
              <w:t>X</w:t>
            </w:r>
          </w:p>
        </w:tc>
        <w:tc>
          <w:tcPr>
            <w:tcW w:w="2703" w:type="dxa"/>
          </w:tcPr>
          <w:p w14:paraId="09992DFA" w14:textId="3AD2283D" w:rsidR="00AA0049" w:rsidRDefault="00AA0049" w:rsidP="00AA0049">
            <w:pPr>
              <w:rPr>
                <w:rFonts w:ascii="Times New Roman" w:hAnsi="Times New Roman"/>
              </w:rPr>
            </w:pPr>
            <w:r w:rsidRPr="000D0243">
              <w:rPr>
                <w:rFonts w:ascii="Times New Roman" w:hAnsi="Times New Roman"/>
              </w:rPr>
              <w:t>Mark McKinney (NBSD)</w:t>
            </w:r>
          </w:p>
        </w:tc>
        <w:tc>
          <w:tcPr>
            <w:tcW w:w="350" w:type="dxa"/>
          </w:tcPr>
          <w:p w14:paraId="548572BC" w14:textId="77777777" w:rsidR="00AA0049" w:rsidRPr="000D0243" w:rsidRDefault="00AA0049" w:rsidP="00AA0049">
            <w:pPr>
              <w:rPr>
                <w:rFonts w:ascii="Times New Roman" w:hAnsi="Times New Roman"/>
              </w:rPr>
            </w:pPr>
          </w:p>
        </w:tc>
        <w:tc>
          <w:tcPr>
            <w:tcW w:w="2617" w:type="dxa"/>
          </w:tcPr>
          <w:p w14:paraId="1E8F88DD" w14:textId="16DC3B6A" w:rsidR="00AA0049" w:rsidRDefault="00AA0049" w:rsidP="00AA0049">
            <w:pPr>
              <w:rPr>
                <w:rFonts w:ascii="Times New Roman" w:hAnsi="Times New Roman"/>
              </w:rPr>
            </w:pPr>
            <w:r>
              <w:rPr>
                <w:rFonts w:ascii="Times New Roman" w:hAnsi="Times New Roman"/>
              </w:rPr>
              <w:t>Anna Gleason (Student Senate Liaison)</w:t>
            </w:r>
          </w:p>
        </w:tc>
      </w:tr>
      <w:tr w:rsidR="00AA0049" w14:paraId="70D9E58A" w14:textId="77777777" w:rsidTr="00BB3BCB">
        <w:tc>
          <w:tcPr>
            <w:tcW w:w="379" w:type="dxa"/>
          </w:tcPr>
          <w:p w14:paraId="0FA1CD69" w14:textId="157AC7FA" w:rsidR="00AA0049" w:rsidRPr="000D0243" w:rsidRDefault="00AA0049" w:rsidP="00AA0049">
            <w:pPr>
              <w:rPr>
                <w:rFonts w:ascii="Times New Roman" w:hAnsi="Times New Roman"/>
              </w:rPr>
            </w:pPr>
          </w:p>
        </w:tc>
        <w:tc>
          <w:tcPr>
            <w:tcW w:w="2701" w:type="dxa"/>
          </w:tcPr>
          <w:p w14:paraId="4D51EE04" w14:textId="142A6E32" w:rsidR="00AA0049" w:rsidRPr="000D0243" w:rsidRDefault="00AA0049" w:rsidP="00AA0049">
            <w:pPr>
              <w:rPr>
                <w:rFonts w:ascii="Times New Roman" w:hAnsi="Times New Roman"/>
              </w:rPr>
            </w:pPr>
          </w:p>
        </w:tc>
        <w:tc>
          <w:tcPr>
            <w:tcW w:w="356" w:type="dxa"/>
          </w:tcPr>
          <w:p w14:paraId="5B24E41F" w14:textId="7BCED07F" w:rsidR="00AA0049" w:rsidRPr="000D0243" w:rsidRDefault="008C0200" w:rsidP="00AA0049">
            <w:pPr>
              <w:rPr>
                <w:rFonts w:ascii="Times New Roman" w:hAnsi="Times New Roman"/>
              </w:rPr>
            </w:pPr>
            <w:r>
              <w:rPr>
                <w:rFonts w:ascii="Times New Roman" w:hAnsi="Times New Roman"/>
              </w:rPr>
              <w:t>X</w:t>
            </w:r>
          </w:p>
        </w:tc>
        <w:tc>
          <w:tcPr>
            <w:tcW w:w="2703" w:type="dxa"/>
          </w:tcPr>
          <w:p w14:paraId="31505CD8" w14:textId="77777777" w:rsidR="00AA0049" w:rsidRPr="000D0243" w:rsidRDefault="00AA0049" w:rsidP="00AA0049">
            <w:pPr>
              <w:rPr>
                <w:rFonts w:ascii="Times New Roman" w:hAnsi="Times New Roman"/>
              </w:rPr>
            </w:pPr>
            <w:r w:rsidRPr="000D0243">
              <w:rPr>
                <w:rFonts w:ascii="Times New Roman" w:hAnsi="Times New Roman"/>
              </w:rPr>
              <w:t xml:space="preserve">Chris </w:t>
            </w:r>
            <w:proofErr w:type="spellStart"/>
            <w:r w:rsidRPr="000D0243">
              <w:rPr>
                <w:rFonts w:ascii="Times New Roman" w:hAnsi="Times New Roman"/>
              </w:rPr>
              <w:t>Reindl</w:t>
            </w:r>
            <w:proofErr w:type="spellEnd"/>
            <w:r w:rsidRPr="000D0243">
              <w:rPr>
                <w:rFonts w:ascii="Times New Roman" w:hAnsi="Times New Roman"/>
              </w:rPr>
              <w:t xml:space="preserve"> (NBSD)</w:t>
            </w:r>
          </w:p>
        </w:tc>
        <w:tc>
          <w:tcPr>
            <w:tcW w:w="350" w:type="dxa"/>
          </w:tcPr>
          <w:p w14:paraId="73068D4D" w14:textId="2FB64078" w:rsidR="00AA0049" w:rsidRPr="000D0243" w:rsidRDefault="006D5EB2" w:rsidP="00AA0049">
            <w:pPr>
              <w:rPr>
                <w:rFonts w:ascii="Times New Roman" w:hAnsi="Times New Roman"/>
              </w:rPr>
            </w:pPr>
            <w:r>
              <w:rPr>
                <w:rFonts w:ascii="Times New Roman" w:hAnsi="Times New Roman"/>
              </w:rPr>
              <w:t>X</w:t>
            </w:r>
          </w:p>
        </w:tc>
        <w:tc>
          <w:tcPr>
            <w:tcW w:w="2617" w:type="dxa"/>
          </w:tcPr>
          <w:p w14:paraId="5D67C413" w14:textId="07372B60" w:rsidR="00AA0049" w:rsidRPr="000D0243" w:rsidRDefault="00AA0049" w:rsidP="00AA0049">
            <w:pPr>
              <w:rPr>
                <w:rFonts w:ascii="Times New Roman" w:hAnsi="Times New Roman"/>
              </w:rPr>
            </w:pPr>
            <w:r w:rsidRPr="000D0243">
              <w:rPr>
                <w:rFonts w:ascii="Times New Roman" w:hAnsi="Times New Roman"/>
              </w:rPr>
              <w:t xml:space="preserve"> </w:t>
            </w:r>
            <w:r>
              <w:rPr>
                <w:rFonts w:ascii="Times New Roman" w:hAnsi="Times New Roman"/>
              </w:rPr>
              <w:t xml:space="preserve"> Nick Valdez </w:t>
            </w:r>
            <w:r w:rsidRPr="000D0243">
              <w:rPr>
                <w:rFonts w:ascii="Times New Roman" w:hAnsi="Times New Roman"/>
              </w:rPr>
              <w:t>(Drake)</w:t>
            </w:r>
          </w:p>
        </w:tc>
      </w:tr>
    </w:tbl>
    <w:p w14:paraId="7247DAC3" w14:textId="77777777" w:rsidR="00DA6908" w:rsidRDefault="00DA6908" w:rsidP="00DA6908">
      <w:pPr>
        <w:pStyle w:val="Default"/>
        <w:tabs>
          <w:tab w:val="center" w:pos="4680"/>
        </w:tabs>
        <w:rPr>
          <w:b/>
          <w:bCs/>
          <w:sz w:val="20"/>
        </w:rPr>
      </w:pPr>
    </w:p>
    <w:p w14:paraId="49A05FF4" w14:textId="77777777" w:rsidR="00DA6908" w:rsidRDefault="00DA6908" w:rsidP="00DA6908">
      <w:pPr>
        <w:pStyle w:val="Default"/>
        <w:tabs>
          <w:tab w:val="center" w:pos="4680"/>
        </w:tabs>
        <w:rPr>
          <w:b/>
          <w:bCs/>
          <w:sz w:val="22"/>
          <w:szCs w:val="22"/>
        </w:rPr>
      </w:pPr>
    </w:p>
    <w:p w14:paraId="288DE9E3" w14:textId="77777777" w:rsidR="00DA6908" w:rsidRDefault="00DA6908" w:rsidP="00DA6908">
      <w:pPr>
        <w:pStyle w:val="Default"/>
        <w:tabs>
          <w:tab w:val="center" w:pos="4680"/>
        </w:tabs>
        <w:rPr>
          <w:b/>
          <w:bCs/>
          <w:sz w:val="22"/>
          <w:szCs w:val="22"/>
        </w:rPr>
      </w:pPr>
    </w:p>
    <w:p w14:paraId="67525F90"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5E28F6B2"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648CED45"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0D774B68"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43A621D8" w14:textId="77777777" w:rsidR="00DF4F62" w:rsidRDefault="00DF4F62" w:rsidP="001E6869">
      <w:pPr>
        <w:spacing w:after="0"/>
        <w:rPr>
          <w:rFonts w:ascii="Garamond" w:eastAsia="Times New Roman" w:hAnsi="Garamond" w:cs="Times New Roman"/>
          <w:color w:val="000099"/>
          <w:sz w:val="28"/>
          <w:szCs w:val="28"/>
        </w:rPr>
      </w:pPr>
    </w:p>
    <w:p w14:paraId="4DCBEB98" w14:textId="77777777" w:rsidR="00AA0049" w:rsidRDefault="00AA0049" w:rsidP="001E6869">
      <w:pPr>
        <w:spacing w:after="0"/>
        <w:rPr>
          <w:rFonts w:ascii="Baskerville" w:eastAsia="Times New Roman" w:hAnsi="Baskerville" w:cs="Times New Roman"/>
          <w:color w:val="000099"/>
          <w:sz w:val="24"/>
          <w:szCs w:val="24"/>
        </w:rPr>
      </w:pPr>
    </w:p>
    <w:p w14:paraId="2319F38C" w14:textId="77777777" w:rsidR="00AA0049" w:rsidRDefault="00AA0049" w:rsidP="001E6869">
      <w:pPr>
        <w:spacing w:after="0"/>
        <w:rPr>
          <w:rFonts w:ascii="Baskerville" w:eastAsia="Times New Roman" w:hAnsi="Baskerville" w:cs="Times New Roman"/>
          <w:color w:val="000099"/>
          <w:sz w:val="24"/>
          <w:szCs w:val="24"/>
        </w:rPr>
      </w:pPr>
    </w:p>
    <w:p w14:paraId="55A74C67" w14:textId="2201B78E" w:rsidR="001300CC" w:rsidRDefault="001300CC" w:rsidP="001E6869">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Note: All votes are in bold italics.</w:t>
      </w:r>
    </w:p>
    <w:p w14:paraId="0E2AFD03" w14:textId="77777777" w:rsidR="001300CC" w:rsidRDefault="001300CC" w:rsidP="001E6869">
      <w:pPr>
        <w:spacing w:after="0"/>
        <w:rPr>
          <w:rFonts w:ascii="Baskerville" w:eastAsia="Times New Roman" w:hAnsi="Baskerville" w:cs="Times New Roman"/>
          <w:color w:val="000099"/>
          <w:sz w:val="24"/>
          <w:szCs w:val="24"/>
        </w:rPr>
      </w:pPr>
    </w:p>
    <w:p w14:paraId="3ABEFAEA" w14:textId="43995EA4" w:rsidR="00DF4F62" w:rsidRDefault="003862AF" w:rsidP="001E6869">
      <w:pPr>
        <w:spacing w:after="0"/>
        <w:rPr>
          <w:rFonts w:ascii="Baskerville" w:eastAsia="Times New Roman" w:hAnsi="Baskerville" w:cs="Times New Roman"/>
          <w:color w:val="000099"/>
          <w:sz w:val="24"/>
          <w:szCs w:val="24"/>
        </w:rPr>
      </w:pPr>
      <w:r w:rsidRPr="00757D06">
        <w:rPr>
          <w:rFonts w:ascii="Baskerville" w:eastAsia="Times New Roman" w:hAnsi="Baskerville" w:cs="Times New Roman"/>
          <w:color w:val="000099"/>
          <w:sz w:val="24"/>
          <w:szCs w:val="24"/>
        </w:rPr>
        <w:t>Introductions:</w:t>
      </w:r>
      <w:r w:rsidR="006D5EB2">
        <w:rPr>
          <w:rFonts w:ascii="Baskerville" w:eastAsia="Times New Roman" w:hAnsi="Baskerville" w:cs="Times New Roman"/>
          <w:color w:val="000099"/>
          <w:sz w:val="24"/>
          <w:szCs w:val="24"/>
        </w:rPr>
        <w:t xml:space="preserve"> </w:t>
      </w:r>
      <w:r w:rsidR="00401528">
        <w:rPr>
          <w:rFonts w:ascii="Baskerville" w:eastAsia="Times New Roman" w:hAnsi="Baskerville" w:cs="Times New Roman"/>
          <w:color w:val="000099"/>
          <w:sz w:val="24"/>
          <w:szCs w:val="24"/>
        </w:rPr>
        <w:t>There was a large turnout</w:t>
      </w:r>
      <w:r w:rsidR="003471E9">
        <w:rPr>
          <w:rFonts w:ascii="Baskerville" w:eastAsia="Times New Roman" w:hAnsi="Baskerville" w:cs="Times New Roman"/>
          <w:color w:val="000099"/>
          <w:sz w:val="24"/>
          <w:szCs w:val="24"/>
        </w:rPr>
        <w:t>.</w:t>
      </w:r>
    </w:p>
    <w:p w14:paraId="20185712" w14:textId="77777777" w:rsidR="00446690" w:rsidRDefault="00446690" w:rsidP="001E6869">
      <w:pPr>
        <w:spacing w:after="0"/>
        <w:rPr>
          <w:rFonts w:ascii="Baskerville" w:eastAsia="Times New Roman" w:hAnsi="Baskerville" w:cs="Times New Roman"/>
          <w:color w:val="000099"/>
          <w:sz w:val="24"/>
          <w:szCs w:val="24"/>
        </w:rPr>
      </w:pPr>
    </w:p>
    <w:p w14:paraId="1326536D" w14:textId="3134346F" w:rsidR="00633EC2" w:rsidRDefault="003B4347" w:rsidP="00ED766F">
      <w:p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Minutes:</w:t>
      </w:r>
      <w:r w:rsidR="00CC4919">
        <w:rPr>
          <w:rFonts w:ascii="Baskerville" w:eastAsia="Times New Roman" w:hAnsi="Baskerville" w:cs="Times New Roman"/>
          <w:color w:val="000099"/>
          <w:sz w:val="24"/>
          <w:szCs w:val="24"/>
        </w:rPr>
        <w:t xml:space="preserve"> </w:t>
      </w:r>
      <w:r w:rsidR="006D5EB2" w:rsidRPr="001300CC">
        <w:rPr>
          <w:rFonts w:ascii="Baskerville" w:eastAsia="Times New Roman" w:hAnsi="Baskerville" w:cs="Times New Roman"/>
          <w:b/>
          <w:i/>
          <w:color w:val="000099"/>
          <w:sz w:val="24"/>
          <w:szCs w:val="24"/>
        </w:rPr>
        <w:t>February</w:t>
      </w:r>
      <w:r w:rsidR="00CC4919" w:rsidRPr="001300CC">
        <w:rPr>
          <w:rFonts w:ascii="Baskerville" w:eastAsia="Times New Roman" w:hAnsi="Baskerville" w:cs="Times New Roman"/>
          <w:b/>
          <w:i/>
          <w:color w:val="000099"/>
          <w:sz w:val="24"/>
          <w:szCs w:val="24"/>
        </w:rPr>
        <w:t xml:space="preserve"> minutes </w:t>
      </w:r>
      <w:r w:rsidR="0074117F" w:rsidRPr="001300CC">
        <w:rPr>
          <w:rFonts w:ascii="Baskerville" w:eastAsia="Times New Roman" w:hAnsi="Baskerville" w:cs="Times New Roman"/>
          <w:b/>
          <w:i/>
          <w:color w:val="000099"/>
          <w:sz w:val="24"/>
          <w:szCs w:val="24"/>
        </w:rPr>
        <w:t xml:space="preserve">approval </w:t>
      </w:r>
      <w:r w:rsidR="00CC4919" w:rsidRPr="001300CC">
        <w:rPr>
          <w:rFonts w:ascii="Baskerville" w:eastAsia="Times New Roman" w:hAnsi="Baskerville" w:cs="Times New Roman"/>
          <w:b/>
          <w:i/>
          <w:color w:val="000099"/>
          <w:sz w:val="24"/>
          <w:szCs w:val="24"/>
        </w:rPr>
        <w:t>moved by Deric, approved</w:t>
      </w:r>
      <w:r w:rsidR="00CC4919">
        <w:rPr>
          <w:rFonts w:ascii="Baskerville" w:eastAsia="Times New Roman" w:hAnsi="Baskerville" w:cs="Times New Roman"/>
          <w:color w:val="000099"/>
          <w:sz w:val="24"/>
          <w:szCs w:val="24"/>
        </w:rPr>
        <w:t>.</w:t>
      </w:r>
    </w:p>
    <w:p w14:paraId="29A55696" w14:textId="76E1D36B" w:rsidR="003B4347" w:rsidRDefault="003B4347" w:rsidP="00ED766F">
      <w:p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Financials:</w:t>
      </w:r>
      <w:r w:rsidR="005B5998">
        <w:rPr>
          <w:rFonts w:ascii="Baskerville" w:eastAsia="Times New Roman" w:hAnsi="Baskerville" w:cs="Times New Roman"/>
          <w:color w:val="000099"/>
          <w:sz w:val="24"/>
          <w:szCs w:val="24"/>
        </w:rPr>
        <w:t xml:space="preserve"> None.</w:t>
      </w:r>
    </w:p>
    <w:p w14:paraId="144CB0E9" w14:textId="6E73A525" w:rsidR="006D5EB2" w:rsidRDefault="006D5EB2" w:rsidP="00ED766F">
      <w:p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Board took a moment of silence for Sean </w:t>
      </w:r>
      <w:proofErr w:type="spellStart"/>
      <w:r>
        <w:rPr>
          <w:rFonts w:ascii="Baskerville" w:eastAsia="Times New Roman" w:hAnsi="Baskerville" w:cs="Times New Roman"/>
          <w:color w:val="000099"/>
          <w:sz w:val="24"/>
          <w:szCs w:val="24"/>
        </w:rPr>
        <w:t>Haire</w:t>
      </w:r>
      <w:proofErr w:type="spellEnd"/>
      <w:r w:rsidR="008C0200">
        <w:rPr>
          <w:rFonts w:ascii="Baskerville" w:eastAsia="Times New Roman" w:hAnsi="Baskerville" w:cs="Times New Roman"/>
          <w:color w:val="000099"/>
          <w:sz w:val="24"/>
          <w:szCs w:val="24"/>
        </w:rPr>
        <w:t>, a former Board Member.</w:t>
      </w:r>
      <w:r w:rsidR="00401528">
        <w:rPr>
          <w:rFonts w:ascii="Baskerville" w:eastAsia="Times New Roman" w:hAnsi="Baskerville" w:cs="Times New Roman"/>
          <w:color w:val="000099"/>
          <w:sz w:val="24"/>
          <w:szCs w:val="24"/>
        </w:rPr>
        <w:t xml:space="preserve"> </w:t>
      </w:r>
    </w:p>
    <w:p w14:paraId="0A54CBD7" w14:textId="721CBDFC" w:rsidR="00A3062D" w:rsidRDefault="00A3062D" w:rsidP="00ED766F">
      <w:p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Reports:</w:t>
      </w:r>
    </w:p>
    <w:p w14:paraId="0CB1B4FA" w14:textId="77B71CBB" w:rsidR="00707A87" w:rsidRDefault="00CC4919" w:rsidP="00A3062D">
      <w:pPr>
        <w:pStyle w:val="ListParagraph"/>
        <w:numPr>
          <w:ilvl w:val="0"/>
          <w:numId w:val="10"/>
        </w:numPr>
        <w:spacing w:after="360"/>
        <w:rPr>
          <w:rFonts w:ascii="Baskerville" w:eastAsia="Times New Roman" w:hAnsi="Baskerville" w:cs="Times New Roman"/>
          <w:color w:val="000099"/>
          <w:sz w:val="24"/>
          <w:szCs w:val="24"/>
        </w:rPr>
      </w:pPr>
      <w:r w:rsidRPr="00A3062D">
        <w:rPr>
          <w:rFonts w:ascii="Baskerville" w:eastAsia="Times New Roman" w:hAnsi="Baskerville" w:cs="Times New Roman"/>
          <w:color w:val="000099"/>
          <w:sz w:val="24"/>
          <w:szCs w:val="24"/>
        </w:rPr>
        <w:t>NBSD:</w:t>
      </w:r>
      <w:r w:rsidR="00401528">
        <w:rPr>
          <w:rFonts w:ascii="Baskerville" w:eastAsia="Times New Roman" w:hAnsi="Baskerville" w:cs="Times New Roman"/>
          <w:color w:val="000099"/>
          <w:sz w:val="24"/>
          <w:szCs w:val="24"/>
        </w:rPr>
        <w:t xml:space="preserve"> There was a shooting between 30</w:t>
      </w:r>
      <w:r w:rsidR="00401528" w:rsidRPr="00401528">
        <w:rPr>
          <w:rFonts w:ascii="Baskerville" w:eastAsia="Times New Roman" w:hAnsi="Baskerville" w:cs="Times New Roman"/>
          <w:color w:val="000099"/>
          <w:sz w:val="24"/>
          <w:szCs w:val="24"/>
          <w:vertAlign w:val="superscript"/>
        </w:rPr>
        <w:t>th</w:t>
      </w:r>
      <w:r w:rsidR="00401528">
        <w:rPr>
          <w:rFonts w:ascii="Baskerville" w:eastAsia="Times New Roman" w:hAnsi="Baskerville" w:cs="Times New Roman"/>
          <w:color w:val="000099"/>
          <w:sz w:val="24"/>
          <w:szCs w:val="24"/>
        </w:rPr>
        <w:t xml:space="preserve"> &amp; 31</w:t>
      </w:r>
      <w:r w:rsidR="00401528" w:rsidRPr="00401528">
        <w:rPr>
          <w:rFonts w:ascii="Baskerville" w:eastAsia="Times New Roman" w:hAnsi="Baskerville" w:cs="Times New Roman"/>
          <w:color w:val="000099"/>
          <w:sz w:val="24"/>
          <w:szCs w:val="24"/>
          <w:vertAlign w:val="superscript"/>
        </w:rPr>
        <w:t>st</w:t>
      </w:r>
      <w:r w:rsidR="00401528">
        <w:rPr>
          <w:rFonts w:ascii="Baskerville" w:eastAsia="Times New Roman" w:hAnsi="Baskerville" w:cs="Times New Roman"/>
          <w:color w:val="000099"/>
          <w:sz w:val="24"/>
          <w:szCs w:val="24"/>
        </w:rPr>
        <w:t xml:space="preserve"> on Cottage Grove this past week</w:t>
      </w:r>
      <w:r w:rsidR="00C13618">
        <w:rPr>
          <w:rFonts w:ascii="Baskerville" w:eastAsia="Times New Roman" w:hAnsi="Baskerville" w:cs="Times New Roman"/>
          <w:color w:val="000099"/>
          <w:sz w:val="24"/>
          <w:szCs w:val="24"/>
        </w:rPr>
        <w:t>.</w:t>
      </w:r>
      <w:r w:rsidR="0074117F">
        <w:rPr>
          <w:rFonts w:ascii="Baskerville" w:eastAsia="Times New Roman" w:hAnsi="Baskerville" w:cs="Times New Roman"/>
          <w:color w:val="000099"/>
          <w:sz w:val="24"/>
          <w:szCs w:val="24"/>
        </w:rPr>
        <w:t xml:space="preserve"> It </w:t>
      </w:r>
      <w:r w:rsidR="00401528">
        <w:rPr>
          <w:rFonts w:ascii="Baskerville" w:eastAsia="Times New Roman" w:hAnsi="Baskerville" w:cs="Times New Roman"/>
          <w:color w:val="000099"/>
          <w:sz w:val="24"/>
          <w:szCs w:val="24"/>
        </w:rPr>
        <w:t xml:space="preserve">is under investigation. </w:t>
      </w:r>
      <w:r w:rsidR="0074117F">
        <w:rPr>
          <w:rFonts w:ascii="Baskerville" w:eastAsia="Times New Roman" w:hAnsi="Baskerville" w:cs="Times New Roman"/>
          <w:color w:val="000099"/>
          <w:sz w:val="24"/>
          <w:szCs w:val="24"/>
        </w:rPr>
        <w:t>Sgt. McKinney</w:t>
      </w:r>
      <w:r w:rsidR="00401528">
        <w:rPr>
          <w:rFonts w:ascii="Baskerville" w:eastAsia="Times New Roman" w:hAnsi="Baskerville" w:cs="Times New Roman"/>
          <w:color w:val="000099"/>
          <w:sz w:val="24"/>
          <w:szCs w:val="24"/>
        </w:rPr>
        <w:t xml:space="preserve"> has spoken with the landlord and tenants. There was a party put on by Drake students that included</w:t>
      </w:r>
      <w:r w:rsidR="0074117F">
        <w:rPr>
          <w:rFonts w:ascii="Baskerville" w:eastAsia="Times New Roman" w:hAnsi="Baskerville" w:cs="Times New Roman"/>
          <w:color w:val="000099"/>
          <w:sz w:val="24"/>
          <w:szCs w:val="24"/>
        </w:rPr>
        <w:t xml:space="preserve"> non-Drake residents, and </w:t>
      </w:r>
      <w:proofErr w:type="gramStart"/>
      <w:r w:rsidR="0074117F">
        <w:rPr>
          <w:rFonts w:ascii="Baskerville" w:eastAsia="Times New Roman" w:hAnsi="Baskerville" w:cs="Times New Roman"/>
          <w:color w:val="000099"/>
          <w:sz w:val="24"/>
          <w:szCs w:val="24"/>
        </w:rPr>
        <w:t>appare</w:t>
      </w:r>
      <w:r w:rsidR="00401528">
        <w:rPr>
          <w:rFonts w:ascii="Baskerville" w:eastAsia="Times New Roman" w:hAnsi="Baskerville" w:cs="Times New Roman"/>
          <w:color w:val="000099"/>
          <w:sz w:val="24"/>
          <w:szCs w:val="24"/>
        </w:rPr>
        <w:t>ntly</w:t>
      </w:r>
      <w:proofErr w:type="gramEnd"/>
      <w:r w:rsidR="00401528">
        <w:rPr>
          <w:rFonts w:ascii="Baskerville" w:eastAsia="Times New Roman" w:hAnsi="Baskerville" w:cs="Times New Roman"/>
          <w:color w:val="000099"/>
          <w:sz w:val="24"/>
          <w:szCs w:val="24"/>
        </w:rPr>
        <w:t xml:space="preserve"> there was an altercation between the latter. </w:t>
      </w:r>
      <w:r w:rsidR="0074117F">
        <w:rPr>
          <w:rFonts w:ascii="Baskerville" w:eastAsia="Times New Roman" w:hAnsi="Baskerville" w:cs="Times New Roman"/>
          <w:color w:val="000099"/>
          <w:sz w:val="24"/>
          <w:szCs w:val="24"/>
        </w:rPr>
        <w:br/>
      </w:r>
      <w:r w:rsidR="0074117F">
        <w:rPr>
          <w:rFonts w:ascii="Baskerville" w:eastAsia="Times New Roman" w:hAnsi="Baskerville" w:cs="Times New Roman"/>
          <w:color w:val="000099"/>
          <w:sz w:val="24"/>
          <w:szCs w:val="24"/>
        </w:rPr>
        <w:br/>
      </w:r>
      <w:r w:rsidR="00401528">
        <w:rPr>
          <w:rFonts w:ascii="Baskerville" w:eastAsia="Times New Roman" w:hAnsi="Baskerville" w:cs="Times New Roman"/>
          <w:color w:val="000099"/>
          <w:sz w:val="24"/>
          <w:szCs w:val="24"/>
        </w:rPr>
        <w:t xml:space="preserve">Burglaries are standing out in the monthly stats with a couple of clusters. There </w:t>
      </w:r>
      <w:proofErr w:type="gramStart"/>
      <w:r w:rsidR="00401528">
        <w:rPr>
          <w:rFonts w:ascii="Baskerville" w:eastAsia="Times New Roman" w:hAnsi="Baskerville" w:cs="Times New Roman"/>
          <w:color w:val="000099"/>
          <w:sz w:val="24"/>
          <w:szCs w:val="24"/>
        </w:rPr>
        <w:t>were</w:t>
      </w:r>
      <w:proofErr w:type="gramEnd"/>
      <w:r w:rsidR="00401528">
        <w:rPr>
          <w:rFonts w:ascii="Baskerville" w:eastAsia="Times New Roman" w:hAnsi="Baskerville" w:cs="Times New Roman"/>
          <w:color w:val="000099"/>
          <w:sz w:val="24"/>
          <w:szCs w:val="24"/>
        </w:rPr>
        <w:t xml:space="preserve"> a total of 10 for the month. Any time you see someone suspicious that you don’t know, who is maybe lingering or very unfamiliar, feel free to call the police—they can help if the person is lost or needs help, but can also identify the person if they don’t belong. They can’t help if you don’t call. There were 633 calls for service, and that number includes a lot of things like barking dogs, medical calls, and so on. If you call them and the circumstances change, call again—if the priority level changes they might dispatch someone more rapidly.</w:t>
      </w:r>
      <w:r w:rsidR="001905F6">
        <w:rPr>
          <w:rFonts w:ascii="Baskerville" w:eastAsia="Times New Roman" w:hAnsi="Baskerville" w:cs="Times New Roman"/>
          <w:color w:val="000099"/>
          <w:sz w:val="24"/>
          <w:szCs w:val="24"/>
        </w:rPr>
        <w:t xml:space="preserve"> </w:t>
      </w:r>
      <w:r w:rsidR="0074117F">
        <w:rPr>
          <w:rFonts w:ascii="Baskerville" w:eastAsia="Times New Roman" w:hAnsi="Baskerville" w:cs="Times New Roman"/>
          <w:color w:val="000099"/>
          <w:sz w:val="24"/>
          <w:szCs w:val="24"/>
        </w:rPr>
        <w:br/>
      </w:r>
      <w:r w:rsidR="0074117F">
        <w:rPr>
          <w:rFonts w:ascii="Baskerville" w:eastAsia="Times New Roman" w:hAnsi="Baskerville" w:cs="Times New Roman"/>
          <w:color w:val="000099"/>
          <w:sz w:val="24"/>
          <w:szCs w:val="24"/>
        </w:rPr>
        <w:br/>
      </w:r>
      <w:r w:rsidR="0074117F">
        <w:rPr>
          <w:rFonts w:ascii="Baskerville" w:eastAsia="Times New Roman" w:hAnsi="Baskerville" w:cs="Times New Roman"/>
          <w:color w:val="000099"/>
          <w:sz w:val="24"/>
          <w:szCs w:val="24"/>
        </w:rPr>
        <w:lastRenderedPageBreak/>
        <w:t>Going back to the shooting, a</w:t>
      </w:r>
      <w:r w:rsidR="001905F6">
        <w:rPr>
          <w:rFonts w:ascii="Baskerville" w:eastAsia="Times New Roman" w:hAnsi="Baskerville" w:cs="Times New Roman"/>
          <w:color w:val="000099"/>
          <w:sz w:val="24"/>
          <w:szCs w:val="24"/>
        </w:rPr>
        <w:t xml:space="preserve"> resident said she has called about disturbances in the middle of the night, but was told that if you don’t see fighting—just hear yelling—then they can’t do anything. Mark said </w:t>
      </w:r>
      <w:r w:rsidR="0074117F">
        <w:rPr>
          <w:rFonts w:ascii="Baskerville" w:eastAsia="Times New Roman" w:hAnsi="Baskerville" w:cs="Times New Roman"/>
          <w:color w:val="000099"/>
          <w:sz w:val="24"/>
          <w:szCs w:val="24"/>
        </w:rPr>
        <w:t>that i</w:t>
      </w:r>
      <w:r w:rsidR="001905F6">
        <w:rPr>
          <w:rFonts w:ascii="Baskerville" w:eastAsia="Times New Roman" w:hAnsi="Baskerville" w:cs="Times New Roman"/>
          <w:color w:val="000099"/>
          <w:sz w:val="24"/>
          <w:szCs w:val="24"/>
        </w:rPr>
        <w:t xml:space="preserve">f you feel like you aren’t getting a satisfactory response, </w:t>
      </w:r>
      <w:r w:rsidR="0074117F">
        <w:rPr>
          <w:rFonts w:ascii="Baskerville" w:eastAsia="Times New Roman" w:hAnsi="Baskerville" w:cs="Times New Roman"/>
          <w:color w:val="000099"/>
          <w:sz w:val="24"/>
          <w:szCs w:val="24"/>
        </w:rPr>
        <w:t xml:space="preserve">ask to </w:t>
      </w:r>
      <w:r w:rsidR="001905F6">
        <w:rPr>
          <w:rFonts w:ascii="Baskerville" w:eastAsia="Times New Roman" w:hAnsi="Baskerville" w:cs="Times New Roman"/>
          <w:color w:val="000099"/>
          <w:sz w:val="24"/>
          <w:szCs w:val="24"/>
        </w:rPr>
        <w:t>speak with the supervisor, and they will respond accordingly. Another resident said this was not an isolated incid</w:t>
      </w:r>
      <w:r w:rsidR="0074117F">
        <w:rPr>
          <w:rFonts w:ascii="Baskerville" w:eastAsia="Times New Roman" w:hAnsi="Baskerville" w:cs="Times New Roman"/>
          <w:color w:val="000099"/>
          <w:sz w:val="24"/>
          <w:szCs w:val="24"/>
        </w:rPr>
        <w:t>ent—they’ve been dealing with problems at that property</w:t>
      </w:r>
      <w:r w:rsidR="001905F6">
        <w:rPr>
          <w:rFonts w:ascii="Baskerville" w:eastAsia="Times New Roman" w:hAnsi="Baskerville" w:cs="Times New Roman"/>
          <w:color w:val="000099"/>
          <w:sz w:val="24"/>
          <w:szCs w:val="24"/>
        </w:rPr>
        <w:t xml:space="preserve"> for a couple of years now. She brought pictures of </w:t>
      </w:r>
      <w:r w:rsidR="0074117F">
        <w:rPr>
          <w:rFonts w:ascii="Baskerville" w:eastAsia="Times New Roman" w:hAnsi="Baskerville" w:cs="Times New Roman"/>
          <w:color w:val="000099"/>
          <w:sz w:val="24"/>
          <w:szCs w:val="24"/>
        </w:rPr>
        <w:t xml:space="preserve">extremely large </w:t>
      </w:r>
      <w:r w:rsidR="001905F6">
        <w:rPr>
          <w:rFonts w:ascii="Baskerville" w:eastAsia="Times New Roman" w:hAnsi="Baskerville" w:cs="Times New Roman"/>
          <w:color w:val="000099"/>
          <w:sz w:val="24"/>
          <w:szCs w:val="24"/>
        </w:rPr>
        <w:t>parties, messes after the party in her driveway</w:t>
      </w:r>
      <w:r w:rsidR="0074117F">
        <w:rPr>
          <w:rFonts w:ascii="Baskerville" w:eastAsia="Times New Roman" w:hAnsi="Baskerville" w:cs="Times New Roman"/>
          <w:color w:val="000099"/>
          <w:sz w:val="24"/>
          <w:szCs w:val="24"/>
        </w:rPr>
        <w:t>, uncollected trash in the yard, and so on</w:t>
      </w:r>
      <w:r w:rsidR="001905F6">
        <w:rPr>
          <w:rFonts w:ascii="Baskerville" w:eastAsia="Times New Roman" w:hAnsi="Baskerville" w:cs="Times New Roman"/>
          <w:color w:val="000099"/>
          <w:sz w:val="24"/>
          <w:szCs w:val="24"/>
        </w:rPr>
        <w:t>. Sh</w:t>
      </w:r>
      <w:r w:rsidR="0074117F">
        <w:rPr>
          <w:rFonts w:ascii="Baskerville" w:eastAsia="Times New Roman" w:hAnsi="Baskerville" w:cs="Times New Roman"/>
          <w:color w:val="000099"/>
          <w:sz w:val="24"/>
          <w:szCs w:val="24"/>
        </w:rPr>
        <w:t>e said after she confronted the residents,</w:t>
      </w:r>
      <w:r w:rsidR="001905F6">
        <w:rPr>
          <w:rFonts w:ascii="Baskerville" w:eastAsia="Times New Roman" w:hAnsi="Baskerville" w:cs="Times New Roman"/>
          <w:color w:val="000099"/>
          <w:sz w:val="24"/>
          <w:szCs w:val="24"/>
        </w:rPr>
        <w:t xml:space="preserve"> her pickup truck was vandalized</w:t>
      </w:r>
      <w:r w:rsidR="0074117F">
        <w:rPr>
          <w:rFonts w:ascii="Baskerville" w:eastAsia="Times New Roman" w:hAnsi="Baskerville" w:cs="Times New Roman"/>
          <w:color w:val="000099"/>
          <w:sz w:val="24"/>
          <w:szCs w:val="24"/>
        </w:rPr>
        <w:t xml:space="preserve"> (black tar was put on her tires)</w:t>
      </w:r>
      <w:r w:rsidR="001905F6">
        <w:rPr>
          <w:rFonts w:ascii="Baskerville" w:eastAsia="Times New Roman" w:hAnsi="Baskerville" w:cs="Times New Roman"/>
          <w:color w:val="000099"/>
          <w:sz w:val="24"/>
          <w:szCs w:val="24"/>
        </w:rPr>
        <w:t xml:space="preserve">. </w:t>
      </w:r>
      <w:r w:rsidR="0074117F">
        <w:rPr>
          <w:rFonts w:ascii="Baskerville" w:eastAsia="Times New Roman" w:hAnsi="Baskerville" w:cs="Times New Roman"/>
          <w:color w:val="000099"/>
          <w:sz w:val="24"/>
          <w:szCs w:val="24"/>
        </w:rPr>
        <w:t>She said that the residents</w:t>
      </w:r>
      <w:r w:rsidR="00031F0D">
        <w:rPr>
          <w:rFonts w:ascii="Baskerville" w:eastAsia="Times New Roman" w:hAnsi="Baskerville" w:cs="Times New Roman"/>
          <w:color w:val="000099"/>
          <w:sz w:val="24"/>
          <w:szCs w:val="24"/>
        </w:rPr>
        <w:t xml:space="preserve"> have a loose pit-bull at times, and a previous tenant had two loose dogs that attacked</w:t>
      </w:r>
      <w:r w:rsidR="0074117F">
        <w:rPr>
          <w:rFonts w:ascii="Baskerville" w:eastAsia="Times New Roman" w:hAnsi="Baskerville" w:cs="Times New Roman"/>
          <w:color w:val="000099"/>
          <w:sz w:val="24"/>
          <w:szCs w:val="24"/>
        </w:rPr>
        <w:t xml:space="preserve"> and killed</w:t>
      </w:r>
      <w:r w:rsidR="00031F0D">
        <w:rPr>
          <w:rFonts w:ascii="Baskerville" w:eastAsia="Times New Roman" w:hAnsi="Baskerville" w:cs="Times New Roman"/>
          <w:color w:val="000099"/>
          <w:sz w:val="24"/>
          <w:szCs w:val="24"/>
        </w:rPr>
        <w:t xml:space="preserve"> her dog</w:t>
      </w:r>
      <w:r w:rsidR="0074117F">
        <w:rPr>
          <w:rFonts w:ascii="Baskerville" w:eastAsia="Times New Roman" w:hAnsi="Baskerville" w:cs="Times New Roman"/>
          <w:color w:val="000099"/>
          <w:sz w:val="24"/>
          <w:szCs w:val="24"/>
        </w:rPr>
        <w:t>, leading to a court case</w:t>
      </w:r>
      <w:r w:rsidR="00031F0D">
        <w:rPr>
          <w:rFonts w:ascii="Baskerville" w:eastAsia="Times New Roman" w:hAnsi="Baskerville" w:cs="Times New Roman"/>
          <w:color w:val="000099"/>
          <w:sz w:val="24"/>
          <w:szCs w:val="24"/>
        </w:rPr>
        <w:t>. She said her concern is that it’s ongoing and escalating, and that these issues all pre-dated the shooting.</w:t>
      </w:r>
      <w:r w:rsidR="001544DA">
        <w:rPr>
          <w:rFonts w:ascii="Baskerville" w:eastAsia="Times New Roman" w:hAnsi="Baskerville" w:cs="Times New Roman"/>
          <w:color w:val="000099"/>
          <w:sz w:val="24"/>
          <w:szCs w:val="24"/>
        </w:rPr>
        <w:t xml:space="preserve"> Jerry Parker from Drake spoke, saying he understood her frustrations. The message he relayed to the students was that </w:t>
      </w:r>
      <w:r w:rsidR="0074117F">
        <w:rPr>
          <w:rFonts w:ascii="Baskerville" w:eastAsia="Times New Roman" w:hAnsi="Baskerville" w:cs="Times New Roman"/>
          <w:color w:val="000099"/>
          <w:sz w:val="24"/>
          <w:szCs w:val="24"/>
        </w:rPr>
        <w:t>Drake</w:t>
      </w:r>
      <w:r w:rsidR="001544DA">
        <w:rPr>
          <w:rFonts w:ascii="Baskerville" w:eastAsia="Times New Roman" w:hAnsi="Baskerville" w:cs="Times New Roman"/>
          <w:color w:val="000099"/>
          <w:sz w:val="24"/>
          <w:szCs w:val="24"/>
        </w:rPr>
        <w:t xml:space="preserve"> will not accept this behavior. They want their students to be respectful of the neighborhood. He said that if something is going on around the neighborhood, call both 911 and Drake Public Safety. He said they will be addressing the situation and that they expect more of their students. Half of the student population is living in the neighborhood, and that they have to be good neighbors. </w:t>
      </w:r>
      <w:r w:rsidR="000E252A">
        <w:rPr>
          <w:rFonts w:ascii="Baskerville" w:eastAsia="Times New Roman" w:hAnsi="Baskerville" w:cs="Times New Roman"/>
          <w:color w:val="000099"/>
          <w:sz w:val="24"/>
          <w:szCs w:val="24"/>
        </w:rPr>
        <w:t>You can call Drake Public S</w:t>
      </w:r>
      <w:r w:rsidR="0074117F">
        <w:rPr>
          <w:rFonts w:ascii="Baskerville" w:eastAsia="Times New Roman" w:hAnsi="Baskerville" w:cs="Times New Roman"/>
          <w:color w:val="000099"/>
          <w:sz w:val="24"/>
          <w:szCs w:val="24"/>
        </w:rPr>
        <w:t xml:space="preserve">afety at: </w:t>
      </w:r>
      <w:r w:rsidR="005978EF">
        <w:rPr>
          <w:rFonts w:ascii="Baskerville" w:eastAsia="Times New Roman" w:hAnsi="Baskerville" w:cs="Times New Roman"/>
          <w:color w:val="000099"/>
          <w:sz w:val="24"/>
          <w:szCs w:val="24"/>
        </w:rPr>
        <w:t>271-2222. Jerry’s direct number is 271-4088. Cell number 319-217-2411.</w:t>
      </w:r>
      <w:r w:rsidR="009D7CF2">
        <w:rPr>
          <w:rFonts w:ascii="Baskerville" w:eastAsia="Times New Roman" w:hAnsi="Baskerville" w:cs="Times New Roman"/>
          <w:color w:val="000099"/>
          <w:sz w:val="24"/>
          <w:szCs w:val="24"/>
        </w:rPr>
        <w:t xml:space="preserve"> If it’s impacting the quality of your life, </w:t>
      </w:r>
      <w:r w:rsidR="00BE28AB">
        <w:rPr>
          <w:rFonts w:ascii="Baskerville" w:eastAsia="Times New Roman" w:hAnsi="Baskerville" w:cs="Times New Roman"/>
          <w:color w:val="000099"/>
          <w:sz w:val="24"/>
          <w:szCs w:val="24"/>
        </w:rPr>
        <w:t>Drake</w:t>
      </w:r>
      <w:r w:rsidR="009D7CF2">
        <w:rPr>
          <w:rFonts w:ascii="Baskerville" w:eastAsia="Times New Roman" w:hAnsi="Baskerville" w:cs="Times New Roman"/>
          <w:color w:val="000099"/>
          <w:sz w:val="24"/>
          <w:szCs w:val="24"/>
        </w:rPr>
        <w:t xml:space="preserve"> want</w:t>
      </w:r>
      <w:r w:rsidR="00BE28AB">
        <w:rPr>
          <w:rFonts w:ascii="Baskerville" w:eastAsia="Times New Roman" w:hAnsi="Baskerville" w:cs="Times New Roman"/>
          <w:color w:val="000099"/>
          <w:sz w:val="24"/>
          <w:szCs w:val="24"/>
        </w:rPr>
        <w:t>s</w:t>
      </w:r>
      <w:r w:rsidR="009D7CF2">
        <w:rPr>
          <w:rFonts w:ascii="Baskerville" w:eastAsia="Times New Roman" w:hAnsi="Baskerville" w:cs="Times New Roman"/>
          <w:color w:val="000099"/>
          <w:sz w:val="24"/>
          <w:szCs w:val="24"/>
        </w:rPr>
        <w:t xml:space="preserve"> to know about that.</w:t>
      </w:r>
      <w:r w:rsidR="00816248">
        <w:rPr>
          <w:rFonts w:ascii="Baskerville" w:eastAsia="Times New Roman" w:hAnsi="Baskerville" w:cs="Times New Roman"/>
          <w:color w:val="000099"/>
          <w:sz w:val="24"/>
          <w:szCs w:val="24"/>
        </w:rPr>
        <w:t xml:space="preserve"> </w:t>
      </w:r>
      <w:r w:rsidR="00AE7031">
        <w:rPr>
          <w:rFonts w:ascii="Baskerville" w:eastAsia="Times New Roman" w:hAnsi="Baskerville" w:cs="Times New Roman"/>
          <w:color w:val="000099"/>
          <w:sz w:val="24"/>
          <w:szCs w:val="24"/>
        </w:rPr>
        <w:br/>
      </w:r>
      <w:r w:rsidR="00AE7031">
        <w:rPr>
          <w:rFonts w:ascii="Baskerville" w:eastAsia="Times New Roman" w:hAnsi="Baskerville" w:cs="Times New Roman"/>
          <w:color w:val="000099"/>
          <w:sz w:val="24"/>
          <w:szCs w:val="24"/>
        </w:rPr>
        <w:br/>
      </w:r>
      <w:r w:rsidR="00816248">
        <w:rPr>
          <w:rFonts w:ascii="Baskerville" w:eastAsia="Times New Roman" w:hAnsi="Baskerville" w:cs="Times New Roman"/>
          <w:color w:val="000099"/>
          <w:sz w:val="24"/>
          <w:szCs w:val="24"/>
        </w:rPr>
        <w:t xml:space="preserve">The landlord (Matt </w:t>
      </w:r>
      <w:proofErr w:type="spellStart"/>
      <w:r w:rsidR="00816248">
        <w:rPr>
          <w:rFonts w:ascii="Baskerville" w:eastAsia="Times New Roman" w:hAnsi="Baskerville" w:cs="Times New Roman"/>
          <w:color w:val="000099"/>
          <w:sz w:val="24"/>
          <w:szCs w:val="24"/>
        </w:rPr>
        <w:t>Sayhag</w:t>
      </w:r>
      <w:proofErr w:type="spellEnd"/>
      <w:r w:rsidR="00816248">
        <w:rPr>
          <w:rFonts w:ascii="Baskerville" w:eastAsia="Times New Roman" w:hAnsi="Baskerville" w:cs="Times New Roman"/>
          <w:color w:val="000099"/>
          <w:sz w:val="24"/>
          <w:szCs w:val="24"/>
        </w:rPr>
        <w:t xml:space="preserve">) spoke about his plans to handle the issue. He wanted to give a little background information, and let us know what </w:t>
      </w:r>
      <w:r w:rsidR="00AE7031">
        <w:rPr>
          <w:rFonts w:ascii="Baskerville" w:eastAsia="Times New Roman" w:hAnsi="Baskerville" w:cs="Times New Roman"/>
          <w:color w:val="000099"/>
          <w:sz w:val="24"/>
          <w:szCs w:val="24"/>
        </w:rPr>
        <w:t>he has done in response</w:t>
      </w:r>
      <w:r w:rsidR="00816248">
        <w:rPr>
          <w:rFonts w:ascii="Baskerville" w:eastAsia="Times New Roman" w:hAnsi="Baskerville" w:cs="Times New Roman"/>
          <w:color w:val="000099"/>
          <w:sz w:val="24"/>
          <w:szCs w:val="24"/>
        </w:rPr>
        <w:t>. He said that he has lived in the community for 18 years, since coming to Drake as an undergrad (later law). The school is a big part of his life, as is the neighborhood. He practices real estate law. He owns more than just this property in town, running a rental business. Before he bought this particular house</w:t>
      </w:r>
      <w:r w:rsidR="00AE7031">
        <w:rPr>
          <w:rFonts w:ascii="Baskerville" w:eastAsia="Times New Roman" w:hAnsi="Baskerville" w:cs="Times New Roman"/>
          <w:color w:val="000099"/>
          <w:sz w:val="24"/>
          <w:szCs w:val="24"/>
        </w:rPr>
        <w:t>,</w:t>
      </w:r>
      <w:r w:rsidR="00816248">
        <w:rPr>
          <w:rFonts w:ascii="Baskerville" w:eastAsia="Times New Roman" w:hAnsi="Baskerville" w:cs="Times New Roman"/>
          <w:color w:val="000099"/>
          <w:sz w:val="24"/>
          <w:szCs w:val="24"/>
        </w:rPr>
        <w:t xml:space="preserve"> it was about to go on foreclosure, and so it was a short sale. When he acquired the house</w:t>
      </w:r>
      <w:r w:rsidR="00AE7031">
        <w:rPr>
          <w:rFonts w:ascii="Baskerville" w:eastAsia="Times New Roman" w:hAnsi="Baskerville" w:cs="Times New Roman"/>
          <w:color w:val="000099"/>
          <w:sz w:val="24"/>
          <w:szCs w:val="24"/>
        </w:rPr>
        <w:t>,</w:t>
      </w:r>
      <w:r w:rsidR="00816248">
        <w:rPr>
          <w:rFonts w:ascii="Baskerville" w:eastAsia="Times New Roman" w:hAnsi="Baskerville" w:cs="Times New Roman"/>
          <w:color w:val="000099"/>
          <w:sz w:val="24"/>
          <w:szCs w:val="24"/>
        </w:rPr>
        <w:t xml:space="preserve"> it was in poor condition. He said they probably put $20K into the house, painting the exterior and cleaning up the shrubbery</w:t>
      </w:r>
      <w:r w:rsidR="00AE7031">
        <w:rPr>
          <w:rFonts w:ascii="Baskerville" w:eastAsia="Times New Roman" w:hAnsi="Baskerville" w:cs="Times New Roman"/>
          <w:color w:val="000099"/>
          <w:sz w:val="24"/>
          <w:szCs w:val="24"/>
        </w:rPr>
        <w:t xml:space="preserve">, and so on. </w:t>
      </w:r>
      <w:r w:rsidR="00816248">
        <w:rPr>
          <w:rFonts w:ascii="Baskerville" w:eastAsia="Times New Roman" w:hAnsi="Baskerville" w:cs="Times New Roman"/>
          <w:color w:val="000099"/>
          <w:sz w:val="24"/>
          <w:szCs w:val="24"/>
        </w:rPr>
        <w:t xml:space="preserve">He explained this to point out that he has a financial stake in the property. </w:t>
      </w:r>
      <w:r w:rsidR="00AE7031">
        <w:rPr>
          <w:rFonts w:ascii="Baskerville" w:eastAsia="Times New Roman" w:hAnsi="Baskerville" w:cs="Times New Roman"/>
          <w:color w:val="000099"/>
          <w:sz w:val="24"/>
          <w:szCs w:val="24"/>
        </w:rPr>
        <w:t>When rental applications come to him, he says that who the people are is important to him. For example, he likes to rent to Drake students; it doesn’t usually make him nervous.</w:t>
      </w:r>
      <w:r w:rsidR="00AE7031">
        <w:rPr>
          <w:rFonts w:ascii="Baskerville" w:eastAsia="Times New Roman" w:hAnsi="Baskerville" w:cs="Times New Roman"/>
          <w:color w:val="000099"/>
          <w:sz w:val="24"/>
          <w:szCs w:val="24"/>
        </w:rPr>
        <w:t xml:space="preserve"> </w:t>
      </w:r>
      <w:r w:rsidR="00816248">
        <w:rPr>
          <w:rFonts w:ascii="Baskerville" w:eastAsia="Times New Roman" w:hAnsi="Baskerville" w:cs="Times New Roman"/>
          <w:color w:val="000099"/>
          <w:sz w:val="24"/>
          <w:szCs w:val="24"/>
        </w:rPr>
        <w:t>When he heard about the issue, he</w:t>
      </w:r>
      <w:r w:rsidR="00AE7031">
        <w:rPr>
          <w:rFonts w:ascii="Baskerville" w:eastAsia="Times New Roman" w:hAnsi="Baskerville" w:cs="Times New Roman"/>
          <w:color w:val="000099"/>
          <w:sz w:val="24"/>
          <w:szCs w:val="24"/>
        </w:rPr>
        <w:t xml:space="preserve"> said he</w:t>
      </w:r>
      <w:r w:rsidR="00816248">
        <w:rPr>
          <w:rFonts w:ascii="Baskerville" w:eastAsia="Times New Roman" w:hAnsi="Baskerville" w:cs="Times New Roman"/>
          <w:color w:val="000099"/>
          <w:sz w:val="24"/>
          <w:szCs w:val="24"/>
        </w:rPr>
        <w:t xml:space="preserve"> tried to be pro-active. Kristina asked what has ha</w:t>
      </w:r>
      <w:r w:rsidR="00AE7031">
        <w:rPr>
          <w:rFonts w:ascii="Baskerville" w:eastAsia="Times New Roman" w:hAnsi="Baskerville" w:cs="Times New Roman"/>
          <w:color w:val="000099"/>
          <w:sz w:val="24"/>
          <w:szCs w:val="24"/>
        </w:rPr>
        <w:t>ppened/will be happening with the current tenants.</w:t>
      </w:r>
      <w:r w:rsidR="00816248">
        <w:rPr>
          <w:rFonts w:ascii="Baskerville" w:eastAsia="Times New Roman" w:hAnsi="Baskerville" w:cs="Times New Roman"/>
          <w:color w:val="000099"/>
          <w:sz w:val="24"/>
          <w:szCs w:val="24"/>
        </w:rPr>
        <w:t xml:space="preserve"> </w:t>
      </w:r>
      <w:r w:rsidR="002A454E">
        <w:rPr>
          <w:rFonts w:ascii="Baskerville" w:eastAsia="Times New Roman" w:hAnsi="Baskerville" w:cs="Times New Roman"/>
          <w:color w:val="000099"/>
          <w:sz w:val="24"/>
          <w:szCs w:val="24"/>
        </w:rPr>
        <w:t>He said he has ta</w:t>
      </w:r>
      <w:r w:rsidR="00450FB5">
        <w:rPr>
          <w:rFonts w:ascii="Baskerville" w:eastAsia="Times New Roman" w:hAnsi="Baskerville" w:cs="Times New Roman"/>
          <w:color w:val="000099"/>
          <w:sz w:val="24"/>
          <w:szCs w:val="24"/>
        </w:rPr>
        <w:t xml:space="preserve">lked to the tenants and does not have clear evidence of the clear and present danger, and so cannot legally evict the tenants. </w:t>
      </w:r>
      <w:r w:rsidR="00AE7031">
        <w:rPr>
          <w:rFonts w:ascii="Baskerville" w:eastAsia="Times New Roman" w:hAnsi="Baskerville" w:cs="Times New Roman"/>
          <w:color w:val="000099"/>
          <w:sz w:val="24"/>
          <w:szCs w:val="24"/>
        </w:rPr>
        <w:t>There was a lot of frustration among the residents at the meeting, and audience members expressed that this was not an isolated incident.</w:t>
      </w:r>
    </w:p>
    <w:p w14:paraId="673685E7" w14:textId="77777777" w:rsidR="00707A87" w:rsidRDefault="00707A87" w:rsidP="00707A87">
      <w:pPr>
        <w:pStyle w:val="ListParagraph"/>
        <w:spacing w:after="360"/>
        <w:rPr>
          <w:rFonts w:ascii="Baskerville" w:eastAsia="Times New Roman" w:hAnsi="Baskerville" w:cs="Times New Roman"/>
          <w:color w:val="000099"/>
          <w:sz w:val="24"/>
          <w:szCs w:val="24"/>
        </w:rPr>
      </w:pPr>
    </w:p>
    <w:p w14:paraId="28B6B586" w14:textId="117DEDB0" w:rsidR="00CC4919" w:rsidRDefault="00707A87" w:rsidP="00707A87">
      <w:pPr>
        <w:pStyle w:val="ListParagraph"/>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The commander of the NBSD program also addressed the group, saying that we can get in touch with him if we need to.</w:t>
      </w:r>
    </w:p>
    <w:p w14:paraId="31BBECF3" w14:textId="77777777" w:rsidR="00707A87" w:rsidRDefault="00707A87" w:rsidP="00707A87">
      <w:pPr>
        <w:pStyle w:val="ListParagraph"/>
        <w:spacing w:after="360"/>
        <w:rPr>
          <w:rFonts w:ascii="Baskerville" w:eastAsia="Times New Roman" w:hAnsi="Baskerville" w:cs="Times New Roman"/>
          <w:color w:val="000099"/>
          <w:sz w:val="24"/>
          <w:szCs w:val="24"/>
        </w:rPr>
      </w:pPr>
    </w:p>
    <w:p w14:paraId="1676E10A" w14:textId="2FE02F17" w:rsidR="00A00260" w:rsidRDefault="00A00260" w:rsidP="00A3062D">
      <w:pPr>
        <w:pStyle w:val="ListParagraph"/>
        <w:numPr>
          <w:ilvl w:val="0"/>
          <w:numId w:val="10"/>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Drake: April 23</w:t>
      </w:r>
      <w:r w:rsidRPr="00A00260">
        <w:rPr>
          <w:rFonts w:ascii="Baskerville" w:eastAsia="Times New Roman" w:hAnsi="Baskerville" w:cs="Times New Roman"/>
          <w:color w:val="000099"/>
          <w:sz w:val="24"/>
          <w:szCs w:val="24"/>
          <w:vertAlign w:val="superscript"/>
        </w:rPr>
        <w:t>rd</w:t>
      </w:r>
      <w:r>
        <w:rPr>
          <w:rFonts w:ascii="Baskerville" w:eastAsia="Times New Roman" w:hAnsi="Baskerville" w:cs="Times New Roman"/>
          <w:color w:val="000099"/>
          <w:sz w:val="24"/>
          <w:szCs w:val="24"/>
        </w:rPr>
        <w:t>-29</w:t>
      </w:r>
      <w:r w:rsidRPr="00A00260">
        <w:rPr>
          <w:rFonts w:ascii="Baskerville" w:eastAsia="Times New Roman" w:hAnsi="Baskerville" w:cs="Times New Roman"/>
          <w:color w:val="000099"/>
          <w:sz w:val="24"/>
          <w:szCs w:val="24"/>
          <w:vertAlign w:val="superscript"/>
        </w:rPr>
        <w:t>th</w:t>
      </w:r>
      <w:r>
        <w:rPr>
          <w:rFonts w:ascii="Baskerville" w:eastAsia="Times New Roman" w:hAnsi="Baskerville" w:cs="Times New Roman"/>
          <w:color w:val="000099"/>
          <w:sz w:val="24"/>
          <w:szCs w:val="24"/>
        </w:rPr>
        <w:t xml:space="preserve"> is Relays. Downtown street painting will not happen this year, but hopefully something will happen next year. A student group did a survey of Drake students on student </w:t>
      </w:r>
      <w:r w:rsidR="005E359C">
        <w:rPr>
          <w:rFonts w:ascii="Baskerville" w:eastAsia="Times New Roman" w:hAnsi="Baskerville" w:cs="Times New Roman"/>
          <w:color w:val="000099"/>
          <w:sz w:val="24"/>
          <w:szCs w:val="24"/>
        </w:rPr>
        <w:t>perceptions of the neighborhood, and they’ll share them with us when they have findings.</w:t>
      </w:r>
      <w:r w:rsidR="00C35C46">
        <w:rPr>
          <w:rFonts w:ascii="Baskerville" w:eastAsia="Times New Roman" w:hAnsi="Baskerville" w:cs="Times New Roman"/>
          <w:color w:val="000099"/>
          <w:sz w:val="24"/>
          <w:szCs w:val="24"/>
        </w:rPr>
        <w:t xml:space="preserve"> </w:t>
      </w:r>
      <w:r w:rsidR="00AE7031">
        <w:rPr>
          <w:rFonts w:ascii="Baskerville" w:eastAsia="Times New Roman" w:hAnsi="Baskerville" w:cs="Times New Roman"/>
          <w:color w:val="000099"/>
          <w:sz w:val="24"/>
          <w:szCs w:val="24"/>
        </w:rPr>
        <w:t xml:space="preserve">Jazz in July: </w:t>
      </w:r>
      <w:r w:rsidR="00C35C46">
        <w:rPr>
          <w:rFonts w:ascii="Baskerville" w:eastAsia="Times New Roman" w:hAnsi="Baskerville" w:cs="Times New Roman"/>
          <w:color w:val="000099"/>
          <w:sz w:val="24"/>
          <w:szCs w:val="24"/>
        </w:rPr>
        <w:t>Friday, July 1</w:t>
      </w:r>
      <w:r w:rsidR="00C35C46" w:rsidRPr="00C35C46">
        <w:rPr>
          <w:rFonts w:ascii="Baskerville" w:eastAsia="Times New Roman" w:hAnsi="Baskerville" w:cs="Times New Roman"/>
          <w:color w:val="000099"/>
          <w:sz w:val="24"/>
          <w:szCs w:val="24"/>
          <w:vertAlign w:val="superscript"/>
        </w:rPr>
        <w:t>st</w:t>
      </w:r>
      <w:r w:rsidR="00C35C46">
        <w:rPr>
          <w:rFonts w:ascii="Baskerville" w:eastAsia="Times New Roman" w:hAnsi="Baskerville" w:cs="Times New Roman"/>
          <w:color w:val="000099"/>
          <w:sz w:val="24"/>
          <w:szCs w:val="24"/>
        </w:rPr>
        <w:t xml:space="preserve"> will be at Drake, they hope. </w:t>
      </w:r>
      <w:r w:rsidR="00AE7031">
        <w:rPr>
          <w:rFonts w:ascii="Baskerville" w:eastAsia="Times New Roman" w:hAnsi="Baskerville" w:cs="Times New Roman"/>
          <w:color w:val="000099"/>
          <w:sz w:val="24"/>
          <w:szCs w:val="24"/>
        </w:rPr>
        <w:t xml:space="preserve">The </w:t>
      </w:r>
      <w:r w:rsidR="00262D84">
        <w:rPr>
          <w:rFonts w:ascii="Baskerville" w:eastAsia="Times New Roman" w:hAnsi="Baskerville" w:cs="Times New Roman"/>
          <w:color w:val="000099"/>
          <w:sz w:val="24"/>
          <w:szCs w:val="24"/>
        </w:rPr>
        <w:t>University Avenue Project is still in negotiations</w:t>
      </w:r>
      <w:r w:rsidR="00AE7031">
        <w:rPr>
          <w:rFonts w:ascii="Baskerville" w:eastAsia="Times New Roman" w:hAnsi="Baskerville" w:cs="Times New Roman"/>
          <w:color w:val="000099"/>
          <w:sz w:val="24"/>
          <w:szCs w:val="24"/>
        </w:rPr>
        <w:t>, so nothing new to report there</w:t>
      </w:r>
      <w:r w:rsidR="00262D84">
        <w:rPr>
          <w:rFonts w:ascii="Baskerville" w:eastAsia="Times New Roman" w:hAnsi="Baskerville" w:cs="Times New Roman"/>
          <w:color w:val="000099"/>
          <w:sz w:val="24"/>
          <w:szCs w:val="24"/>
        </w:rPr>
        <w:t>. Only one person proposed to move a house, so that may happen. They will need to d</w:t>
      </w:r>
      <w:r w:rsidR="001300CC">
        <w:rPr>
          <w:rFonts w:ascii="Baskerville" w:eastAsia="Times New Roman" w:hAnsi="Baskerville" w:cs="Times New Roman"/>
          <w:color w:val="000099"/>
          <w:sz w:val="24"/>
          <w:szCs w:val="24"/>
        </w:rPr>
        <w:t>emolish the other four homes. When</w:t>
      </w:r>
      <w:r w:rsidR="00262D84">
        <w:rPr>
          <w:rFonts w:ascii="Baskerville" w:eastAsia="Times New Roman" w:hAnsi="Baskerville" w:cs="Times New Roman"/>
          <w:color w:val="000099"/>
          <w:sz w:val="24"/>
          <w:szCs w:val="24"/>
        </w:rPr>
        <w:t xml:space="preserve"> they do that, they will invite Habitat for Humanity to come do the salvage.</w:t>
      </w:r>
    </w:p>
    <w:p w14:paraId="3E87119E" w14:textId="77777777" w:rsidR="001300CC" w:rsidRDefault="001300CC" w:rsidP="001300CC">
      <w:pPr>
        <w:pStyle w:val="ListParagraph"/>
        <w:spacing w:after="360"/>
        <w:rPr>
          <w:rFonts w:ascii="Baskerville" w:eastAsia="Times New Roman" w:hAnsi="Baskerville" w:cs="Times New Roman"/>
          <w:color w:val="000099"/>
          <w:sz w:val="24"/>
          <w:szCs w:val="24"/>
        </w:rPr>
      </w:pPr>
    </w:p>
    <w:p w14:paraId="27143063" w14:textId="56A4D21E" w:rsidR="00707A87" w:rsidRPr="00A3062D" w:rsidRDefault="00707A87" w:rsidP="00A3062D">
      <w:pPr>
        <w:pStyle w:val="ListParagraph"/>
        <w:numPr>
          <w:ilvl w:val="0"/>
          <w:numId w:val="10"/>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Mayor </w:t>
      </w:r>
      <w:proofErr w:type="spellStart"/>
      <w:r>
        <w:rPr>
          <w:rFonts w:ascii="Baskerville" w:eastAsia="Times New Roman" w:hAnsi="Baskerville" w:cs="Times New Roman"/>
          <w:color w:val="000099"/>
          <w:sz w:val="24"/>
          <w:szCs w:val="24"/>
        </w:rPr>
        <w:t>Cownie</w:t>
      </w:r>
      <w:proofErr w:type="spellEnd"/>
      <w:r>
        <w:rPr>
          <w:rFonts w:ascii="Baskerville" w:eastAsia="Times New Roman" w:hAnsi="Baskerville" w:cs="Times New Roman"/>
          <w:color w:val="000099"/>
          <w:sz w:val="24"/>
          <w:szCs w:val="24"/>
        </w:rPr>
        <w:t xml:space="preserve"> and Councilman Gray spoke about the budget. They had a </w:t>
      </w:r>
      <w:proofErr w:type="gramStart"/>
      <w:r>
        <w:rPr>
          <w:rFonts w:ascii="Baskerville" w:eastAsia="Times New Roman" w:hAnsi="Baskerville" w:cs="Times New Roman"/>
          <w:color w:val="000099"/>
          <w:sz w:val="24"/>
          <w:szCs w:val="24"/>
        </w:rPr>
        <w:t>12 cent</w:t>
      </w:r>
      <w:proofErr w:type="gramEnd"/>
      <w:r>
        <w:rPr>
          <w:rFonts w:ascii="Baskerville" w:eastAsia="Times New Roman" w:hAnsi="Baskerville" w:cs="Times New Roman"/>
          <w:color w:val="000099"/>
          <w:sz w:val="24"/>
          <w:szCs w:val="24"/>
        </w:rPr>
        <w:t xml:space="preserve"> increase to property taxes, and said that they’re working on walkability, safety, sustainability, and other things. </w:t>
      </w:r>
      <w:r w:rsidR="001300CC">
        <w:rPr>
          <w:rFonts w:ascii="Baskerville" w:eastAsia="Times New Roman" w:hAnsi="Baskerville" w:cs="Times New Roman"/>
          <w:color w:val="000099"/>
          <w:sz w:val="24"/>
          <w:szCs w:val="24"/>
        </w:rPr>
        <w:t xml:space="preserve">Mayor </w:t>
      </w:r>
      <w:proofErr w:type="spellStart"/>
      <w:r w:rsidR="001300CC">
        <w:rPr>
          <w:rFonts w:ascii="Baskerville" w:eastAsia="Times New Roman" w:hAnsi="Baskerville" w:cs="Times New Roman"/>
          <w:color w:val="000099"/>
          <w:sz w:val="24"/>
          <w:szCs w:val="24"/>
        </w:rPr>
        <w:t>Cownie</w:t>
      </w:r>
      <w:proofErr w:type="spellEnd"/>
      <w:r>
        <w:rPr>
          <w:rFonts w:ascii="Baskerville" w:eastAsia="Times New Roman" w:hAnsi="Baskerville" w:cs="Times New Roman"/>
          <w:color w:val="000099"/>
          <w:sz w:val="24"/>
          <w:szCs w:val="24"/>
        </w:rPr>
        <w:t xml:space="preserve"> mentioned the bill to regionalize the Des Moines </w:t>
      </w:r>
      <w:proofErr w:type="spellStart"/>
      <w:r>
        <w:rPr>
          <w:rFonts w:ascii="Baskerville" w:eastAsia="Times New Roman" w:hAnsi="Baskerville" w:cs="Times New Roman"/>
          <w:color w:val="000099"/>
          <w:sz w:val="24"/>
          <w:szCs w:val="24"/>
        </w:rPr>
        <w:t>WaterWorks</w:t>
      </w:r>
      <w:proofErr w:type="spellEnd"/>
      <w:r>
        <w:rPr>
          <w:rFonts w:ascii="Baskerville" w:eastAsia="Times New Roman" w:hAnsi="Baskerville" w:cs="Times New Roman"/>
          <w:color w:val="000099"/>
          <w:sz w:val="24"/>
          <w:szCs w:val="24"/>
        </w:rPr>
        <w:t>. A previous bill had proposed to give DSM 2 votes out of 17, and the bill was rejected. After the election, they felt that things</w:t>
      </w:r>
      <w:r w:rsidR="001300CC">
        <w:rPr>
          <w:rFonts w:ascii="Baskerville" w:eastAsia="Times New Roman" w:hAnsi="Baskerville" w:cs="Times New Roman"/>
          <w:color w:val="000099"/>
          <w:sz w:val="24"/>
          <w:szCs w:val="24"/>
        </w:rPr>
        <w:t xml:space="preserve"> changed both in DC and in the State</w:t>
      </w:r>
      <w:r>
        <w:rPr>
          <w:rFonts w:ascii="Baskerville" w:eastAsia="Times New Roman" w:hAnsi="Baskerville" w:cs="Times New Roman"/>
          <w:color w:val="000099"/>
          <w:sz w:val="24"/>
          <w:szCs w:val="24"/>
        </w:rPr>
        <w:t xml:space="preserve">house. </w:t>
      </w:r>
      <w:proofErr w:type="spellStart"/>
      <w:r>
        <w:rPr>
          <w:rFonts w:ascii="Baskerville" w:eastAsia="Times New Roman" w:hAnsi="Baskerville" w:cs="Times New Roman"/>
          <w:color w:val="000099"/>
          <w:sz w:val="24"/>
          <w:szCs w:val="24"/>
        </w:rPr>
        <w:t>WaterWorks</w:t>
      </w:r>
      <w:proofErr w:type="spellEnd"/>
      <w:r>
        <w:rPr>
          <w:rFonts w:ascii="Baskerville" w:eastAsia="Times New Roman" w:hAnsi="Baskerville" w:cs="Times New Roman"/>
          <w:color w:val="000099"/>
          <w:sz w:val="24"/>
          <w:szCs w:val="24"/>
        </w:rPr>
        <w:t xml:space="preserve"> lost on all four counts before the Iowa Supreme Court, and some of the language in that verdict gave Mayor </w:t>
      </w:r>
      <w:proofErr w:type="spellStart"/>
      <w:r>
        <w:rPr>
          <w:rFonts w:ascii="Baskerville" w:eastAsia="Times New Roman" w:hAnsi="Baskerville" w:cs="Times New Roman"/>
          <w:color w:val="000099"/>
          <w:sz w:val="24"/>
          <w:szCs w:val="24"/>
        </w:rPr>
        <w:t>Cownie</w:t>
      </w:r>
      <w:proofErr w:type="spellEnd"/>
      <w:r>
        <w:rPr>
          <w:rFonts w:ascii="Baskerville" w:eastAsia="Times New Roman" w:hAnsi="Baskerville" w:cs="Times New Roman"/>
          <w:color w:val="000099"/>
          <w:sz w:val="24"/>
          <w:szCs w:val="24"/>
        </w:rPr>
        <w:t xml:space="preserve"> great concern. </w:t>
      </w:r>
      <w:r>
        <w:rPr>
          <w:rFonts w:ascii="Baskerville" w:eastAsia="Times New Roman" w:hAnsi="Baskerville" w:cs="Times New Roman"/>
          <w:color w:val="000099"/>
          <w:sz w:val="24"/>
          <w:szCs w:val="24"/>
        </w:rPr>
        <w:lastRenderedPageBreak/>
        <w:t xml:space="preserve">He expressed deep confidence in DSM </w:t>
      </w:r>
      <w:proofErr w:type="spellStart"/>
      <w:r>
        <w:rPr>
          <w:rFonts w:ascii="Baskerville" w:eastAsia="Times New Roman" w:hAnsi="Baskerville" w:cs="Times New Roman"/>
          <w:color w:val="000099"/>
          <w:sz w:val="24"/>
          <w:szCs w:val="24"/>
        </w:rPr>
        <w:t>WaterWorks</w:t>
      </w:r>
      <w:proofErr w:type="spellEnd"/>
      <w:r>
        <w:rPr>
          <w:rFonts w:ascii="Baskerville" w:eastAsia="Times New Roman" w:hAnsi="Baskerville" w:cs="Times New Roman"/>
          <w:color w:val="000099"/>
          <w:sz w:val="24"/>
          <w:szCs w:val="24"/>
        </w:rPr>
        <w:t>, but wanted people to understand that the situation is a difficult one</w:t>
      </w:r>
      <w:r w:rsidR="001300CC">
        <w:rPr>
          <w:rFonts w:ascii="Baskerville" w:eastAsia="Times New Roman" w:hAnsi="Baskerville" w:cs="Times New Roman"/>
          <w:color w:val="000099"/>
          <w:sz w:val="24"/>
          <w:szCs w:val="24"/>
        </w:rPr>
        <w:t>, which is why the city is grudgingly supporting the bill</w:t>
      </w:r>
      <w:r>
        <w:rPr>
          <w:rFonts w:ascii="Baskerville" w:eastAsia="Times New Roman" w:hAnsi="Baskerville" w:cs="Times New Roman"/>
          <w:color w:val="000099"/>
          <w:sz w:val="24"/>
          <w:szCs w:val="24"/>
        </w:rPr>
        <w:t xml:space="preserve">. </w:t>
      </w:r>
      <w:r w:rsidR="001300CC">
        <w:rPr>
          <w:rFonts w:ascii="Baskerville" w:eastAsia="Times New Roman" w:hAnsi="Baskerville" w:cs="Times New Roman"/>
          <w:color w:val="000099"/>
          <w:sz w:val="24"/>
          <w:szCs w:val="24"/>
        </w:rPr>
        <w:br/>
      </w:r>
      <w:r w:rsidR="001300CC">
        <w:rPr>
          <w:rFonts w:ascii="Baskerville" w:eastAsia="Times New Roman" w:hAnsi="Baskerville" w:cs="Times New Roman"/>
          <w:color w:val="000099"/>
          <w:sz w:val="24"/>
          <w:szCs w:val="24"/>
        </w:rPr>
        <w:br/>
      </w:r>
      <w:r>
        <w:rPr>
          <w:rFonts w:ascii="Baskerville" w:eastAsia="Times New Roman" w:hAnsi="Baskerville" w:cs="Times New Roman"/>
          <w:color w:val="000099"/>
          <w:sz w:val="24"/>
          <w:szCs w:val="24"/>
        </w:rPr>
        <w:t xml:space="preserve">Gray spoke about the transportation plan. He wants to get the University Ave </w:t>
      </w:r>
      <w:proofErr w:type="spellStart"/>
      <w:r>
        <w:rPr>
          <w:rFonts w:ascii="Baskerville" w:eastAsia="Times New Roman" w:hAnsi="Baskerville" w:cs="Times New Roman"/>
          <w:color w:val="000099"/>
          <w:sz w:val="24"/>
          <w:szCs w:val="24"/>
        </w:rPr>
        <w:t>streetscaping</w:t>
      </w:r>
      <w:proofErr w:type="spellEnd"/>
      <w:r>
        <w:rPr>
          <w:rFonts w:ascii="Baskerville" w:eastAsia="Times New Roman" w:hAnsi="Baskerville" w:cs="Times New Roman"/>
          <w:color w:val="000099"/>
          <w:sz w:val="24"/>
          <w:szCs w:val="24"/>
        </w:rPr>
        <w:t xml:space="preserve"> done. We need a route throu</w:t>
      </w:r>
      <w:r w:rsidR="001300CC">
        <w:rPr>
          <w:rFonts w:ascii="Baskerville" w:eastAsia="Times New Roman" w:hAnsi="Baskerville" w:cs="Times New Roman"/>
          <w:color w:val="000099"/>
          <w:sz w:val="24"/>
          <w:szCs w:val="24"/>
        </w:rPr>
        <w:t>gh the neighborhood. They are quite</w:t>
      </w:r>
      <w:r>
        <w:rPr>
          <w:rFonts w:ascii="Baskerville" w:eastAsia="Times New Roman" w:hAnsi="Baskerville" w:cs="Times New Roman"/>
          <w:color w:val="000099"/>
          <w:sz w:val="24"/>
          <w:szCs w:val="24"/>
        </w:rPr>
        <w:t xml:space="preserve"> focus</w:t>
      </w:r>
      <w:r w:rsidR="001300CC">
        <w:rPr>
          <w:rFonts w:ascii="Baskerville" w:eastAsia="Times New Roman" w:hAnsi="Baskerville" w:cs="Times New Roman"/>
          <w:color w:val="000099"/>
          <w:sz w:val="24"/>
          <w:szCs w:val="24"/>
        </w:rPr>
        <w:t>ed</w:t>
      </w:r>
      <w:r>
        <w:rPr>
          <w:rFonts w:ascii="Baskerville" w:eastAsia="Times New Roman" w:hAnsi="Baskerville" w:cs="Times New Roman"/>
          <w:color w:val="000099"/>
          <w:sz w:val="24"/>
          <w:szCs w:val="24"/>
        </w:rPr>
        <w:t xml:space="preserve"> on those changes. A lot of construction</w:t>
      </w:r>
      <w:r w:rsidR="001300CC">
        <w:rPr>
          <w:rFonts w:ascii="Baskerville" w:eastAsia="Times New Roman" w:hAnsi="Baskerville" w:cs="Times New Roman"/>
          <w:color w:val="000099"/>
          <w:sz w:val="24"/>
          <w:szCs w:val="24"/>
        </w:rPr>
        <w:t xml:space="preserve"> is</w:t>
      </w:r>
      <w:r>
        <w:rPr>
          <w:rFonts w:ascii="Baskerville" w:eastAsia="Times New Roman" w:hAnsi="Baskerville" w:cs="Times New Roman"/>
          <w:color w:val="000099"/>
          <w:sz w:val="24"/>
          <w:szCs w:val="24"/>
        </w:rPr>
        <w:t xml:space="preserve"> going on that ought to be very nice.</w:t>
      </w:r>
      <w:r w:rsidR="005F67B2">
        <w:rPr>
          <w:rFonts w:ascii="Baskerville" w:eastAsia="Times New Roman" w:hAnsi="Baskerville" w:cs="Times New Roman"/>
          <w:color w:val="000099"/>
          <w:sz w:val="24"/>
          <w:szCs w:val="24"/>
        </w:rPr>
        <w:t xml:space="preserve"> Josh Mandelbaum spoke, saying that if the legislation passes then the City Council will have a chance to push the lawsuit forward. He argued that City Council should do so.</w:t>
      </w:r>
      <w:r w:rsidR="00194ECD">
        <w:rPr>
          <w:rFonts w:ascii="Baskerville" w:eastAsia="Times New Roman" w:hAnsi="Baskerville" w:cs="Times New Roman"/>
          <w:color w:val="000099"/>
          <w:sz w:val="24"/>
          <w:szCs w:val="24"/>
        </w:rPr>
        <w:t xml:space="preserve"> Michael</w:t>
      </w:r>
      <w:r w:rsidR="005B1506">
        <w:rPr>
          <w:rFonts w:ascii="Baskerville" w:eastAsia="Times New Roman" w:hAnsi="Baskerville" w:cs="Times New Roman"/>
          <w:color w:val="000099"/>
          <w:sz w:val="24"/>
          <w:szCs w:val="24"/>
        </w:rPr>
        <w:t xml:space="preserve"> </w:t>
      </w:r>
      <w:proofErr w:type="spellStart"/>
      <w:r w:rsidR="005B1506">
        <w:rPr>
          <w:rFonts w:ascii="Baskerville" w:eastAsia="Times New Roman" w:hAnsi="Baskerville" w:cs="Times New Roman"/>
          <w:color w:val="000099"/>
          <w:sz w:val="24"/>
          <w:szCs w:val="24"/>
        </w:rPr>
        <w:t>Christl</w:t>
      </w:r>
      <w:proofErr w:type="spellEnd"/>
      <w:r w:rsidR="005B1506">
        <w:rPr>
          <w:rFonts w:ascii="Baskerville" w:eastAsia="Times New Roman" w:hAnsi="Baskerville" w:cs="Times New Roman"/>
          <w:color w:val="000099"/>
          <w:sz w:val="24"/>
          <w:szCs w:val="24"/>
        </w:rPr>
        <w:t xml:space="preserve"> said he thought that the feedback meeting on the budget that Mayor </w:t>
      </w:r>
      <w:proofErr w:type="spellStart"/>
      <w:r w:rsidR="005B1506">
        <w:rPr>
          <w:rFonts w:ascii="Baskerville" w:eastAsia="Times New Roman" w:hAnsi="Baskerville" w:cs="Times New Roman"/>
          <w:color w:val="000099"/>
          <w:sz w:val="24"/>
          <w:szCs w:val="24"/>
        </w:rPr>
        <w:t>Cownie</w:t>
      </w:r>
      <w:proofErr w:type="spellEnd"/>
      <w:r w:rsidR="005B1506">
        <w:rPr>
          <w:rFonts w:ascii="Baskerville" w:eastAsia="Times New Roman" w:hAnsi="Baskerville" w:cs="Times New Roman"/>
          <w:color w:val="000099"/>
          <w:sz w:val="24"/>
          <w:szCs w:val="24"/>
        </w:rPr>
        <w:t xml:space="preserve"> held was spectacular.</w:t>
      </w:r>
      <w:r w:rsidR="00194ECD">
        <w:rPr>
          <w:rFonts w:ascii="Baskerville" w:eastAsia="Times New Roman" w:hAnsi="Baskerville" w:cs="Times New Roman"/>
          <w:color w:val="000099"/>
          <w:sz w:val="24"/>
          <w:szCs w:val="24"/>
        </w:rPr>
        <w:t xml:space="preserve"> Kristina passed around the sidewalk replacement schedule.</w:t>
      </w:r>
    </w:p>
    <w:p w14:paraId="4C5C5D17" w14:textId="5078B46B" w:rsidR="00807A58" w:rsidRDefault="00991644" w:rsidP="00ED766F">
      <w:p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Old Business</w:t>
      </w:r>
      <w:r w:rsidR="00807A58">
        <w:rPr>
          <w:rFonts w:ascii="Baskerville" w:eastAsia="Times New Roman" w:hAnsi="Baskerville" w:cs="Times New Roman"/>
          <w:color w:val="000099"/>
          <w:sz w:val="24"/>
          <w:szCs w:val="24"/>
        </w:rPr>
        <w:t>:</w:t>
      </w:r>
    </w:p>
    <w:p w14:paraId="41AE5326" w14:textId="3B083378" w:rsidR="005B5998" w:rsidRDefault="00194ECD" w:rsidP="005B5998">
      <w:pPr>
        <w:pStyle w:val="ListParagraph"/>
        <w:numPr>
          <w:ilvl w:val="0"/>
          <w:numId w:val="12"/>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Laurie is working to get the Drake Neighborhood Survey on the web. They were going to go out into the neighborhood to get the survey out there, and she asked people to send her names if you’re interested in doing that</w:t>
      </w:r>
      <w:r w:rsidR="005B5998">
        <w:rPr>
          <w:rFonts w:ascii="Baskerville" w:eastAsia="Times New Roman" w:hAnsi="Baskerville" w:cs="Times New Roman"/>
          <w:color w:val="000099"/>
          <w:sz w:val="24"/>
          <w:szCs w:val="24"/>
        </w:rPr>
        <w:t>.</w:t>
      </w:r>
      <w:r>
        <w:rPr>
          <w:rFonts w:ascii="Baskerville" w:eastAsia="Times New Roman" w:hAnsi="Baskerville" w:cs="Times New Roman"/>
          <w:color w:val="000099"/>
          <w:sz w:val="24"/>
          <w:szCs w:val="24"/>
        </w:rPr>
        <w:t xml:space="preserve"> Deric said he thought it was a great opportunity to engage neighbors.</w:t>
      </w:r>
    </w:p>
    <w:p w14:paraId="11A95B45" w14:textId="6C45DBDF" w:rsidR="005B5998" w:rsidRDefault="00A00260" w:rsidP="005B5998">
      <w:pPr>
        <w:pStyle w:val="ListParagraph"/>
        <w:numPr>
          <w:ilvl w:val="0"/>
          <w:numId w:val="12"/>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Mic</w:t>
      </w:r>
      <w:r w:rsidR="00194ECD">
        <w:rPr>
          <w:rFonts w:ascii="Baskerville" w:eastAsia="Times New Roman" w:hAnsi="Baskerville" w:cs="Times New Roman"/>
          <w:color w:val="000099"/>
          <w:sz w:val="24"/>
          <w:szCs w:val="24"/>
        </w:rPr>
        <w:t>h</w:t>
      </w:r>
      <w:r>
        <w:rPr>
          <w:rFonts w:ascii="Baskerville" w:eastAsia="Times New Roman" w:hAnsi="Baskerville" w:cs="Times New Roman"/>
          <w:color w:val="000099"/>
          <w:sz w:val="24"/>
          <w:szCs w:val="24"/>
        </w:rPr>
        <w:t>a</w:t>
      </w:r>
      <w:r w:rsidR="00194ECD">
        <w:rPr>
          <w:rFonts w:ascii="Baskerville" w:eastAsia="Times New Roman" w:hAnsi="Baskerville" w:cs="Times New Roman"/>
          <w:color w:val="000099"/>
          <w:sz w:val="24"/>
          <w:szCs w:val="24"/>
        </w:rPr>
        <w:t>el spoke about the memorial garden (Cottage Grove and 25</w:t>
      </w:r>
      <w:r w:rsidR="00194ECD" w:rsidRPr="00194ECD">
        <w:rPr>
          <w:rFonts w:ascii="Baskerville" w:eastAsia="Times New Roman" w:hAnsi="Baskerville" w:cs="Times New Roman"/>
          <w:color w:val="000099"/>
          <w:sz w:val="24"/>
          <w:szCs w:val="24"/>
          <w:vertAlign w:val="superscript"/>
        </w:rPr>
        <w:t>th</w:t>
      </w:r>
      <w:r w:rsidR="00194ECD">
        <w:rPr>
          <w:rFonts w:ascii="Baskerville" w:eastAsia="Times New Roman" w:hAnsi="Baskerville" w:cs="Times New Roman"/>
          <w:color w:val="000099"/>
          <w:sz w:val="24"/>
          <w:szCs w:val="24"/>
        </w:rPr>
        <w:t>) and things are moving forward with some Drake students working on designing changes to make it a very welcoming spot. Saturday, May 6</w:t>
      </w:r>
      <w:r w:rsidR="00194ECD" w:rsidRPr="00194ECD">
        <w:rPr>
          <w:rFonts w:ascii="Baskerville" w:eastAsia="Times New Roman" w:hAnsi="Baskerville" w:cs="Times New Roman"/>
          <w:color w:val="000099"/>
          <w:sz w:val="24"/>
          <w:szCs w:val="24"/>
          <w:vertAlign w:val="superscript"/>
        </w:rPr>
        <w:t>th</w:t>
      </w:r>
      <w:r w:rsidR="00194ECD">
        <w:rPr>
          <w:rFonts w:ascii="Baskerville" w:eastAsia="Times New Roman" w:hAnsi="Baskerville" w:cs="Times New Roman"/>
          <w:color w:val="000099"/>
          <w:sz w:val="24"/>
          <w:szCs w:val="24"/>
        </w:rPr>
        <w:t xml:space="preserve"> will be the workday</w:t>
      </w:r>
      <w:r w:rsidR="001300CC">
        <w:rPr>
          <w:rFonts w:ascii="Baskerville" w:eastAsia="Times New Roman" w:hAnsi="Baskerville" w:cs="Times New Roman"/>
          <w:color w:val="000099"/>
          <w:sz w:val="24"/>
          <w:szCs w:val="24"/>
        </w:rPr>
        <w:t>, so let Michael know if you’re interested</w:t>
      </w:r>
      <w:r w:rsidR="00EF509E">
        <w:rPr>
          <w:rFonts w:ascii="Baskerville" w:eastAsia="Times New Roman" w:hAnsi="Baskerville" w:cs="Times New Roman"/>
          <w:color w:val="000099"/>
          <w:sz w:val="24"/>
          <w:szCs w:val="24"/>
        </w:rPr>
        <w:t>.</w:t>
      </w:r>
    </w:p>
    <w:p w14:paraId="26BA3AE0" w14:textId="4F10E17D" w:rsidR="00194ECD" w:rsidRDefault="00194ECD" w:rsidP="005B5998">
      <w:pPr>
        <w:pStyle w:val="ListParagraph"/>
        <w:numPr>
          <w:ilvl w:val="0"/>
          <w:numId w:val="12"/>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Nichole has been working on website updates. Membership info has all been updated. When PayPal is working again that will be put up there. She’ll be reaching out to people about the pages that currently exist. She’s been updating both </w:t>
      </w:r>
      <w:proofErr w:type="spellStart"/>
      <w:r>
        <w:rPr>
          <w:rFonts w:ascii="Baskerville" w:eastAsia="Times New Roman" w:hAnsi="Baskerville" w:cs="Times New Roman"/>
          <w:color w:val="000099"/>
          <w:sz w:val="24"/>
          <w:szCs w:val="24"/>
        </w:rPr>
        <w:t>Nextdoor</w:t>
      </w:r>
      <w:proofErr w:type="spellEnd"/>
      <w:r>
        <w:rPr>
          <w:rFonts w:ascii="Baskerville" w:eastAsia="Times New Roman" w:hAnsi="Baskerville" w:cs="Times New Roman"/>
          <w:color w:val="000099"/>
          <w:sz w:val="24"/>
          <w:szCs w:val="24"/>
        </w:rPr>
        <w:t xml:space="preserve"> and Facebook. She’s also been working with Jen and Nadia and Justin on the library project to highlight cool things that have happened. If you have anything that you want to put into the April newsletter, let her know!</w:t>
      </w:r>
      <w:r w:rsidR="002B13D2">
        <w:rPr>
          <w:rFonts w:ascii="Baskerville" w:eastAsia="Times New Roman" w:hAnsi="Baskerville" w:cs="Times New Roman"/>
          <w:color w:val="000099"/>
          <w:sz w:val="24"/>
          <w:szCs w:val="24"/>
        </w:rPr>
        <w:t xml:space="preserve"> </w:t>
      </w:r>
      <w:r w:rsidR="001300CC">
        <w:rPr>
          <w:rFonts w:ascii="Baskerville" w:eastAsia="Times New Roman" w:hAnsi="Baskerville" w:cs="Times New Roman"/>
          <w:color w:val="000099"/>
          <w:sz w:val="24"/>
          <w:szCs w:val="24"/>
        </w:rPr>
        <w:t xml:space="preserve">Membership dues are $20 for a year, </w:t>
      </w:r>
      <w:r w:rsidR="002B13D2">
        <w:rPr>
          <w:rFonts w:ascii="Baskerville" w:eastAsia="Times New Roman" w:hAnsi="Baskerville" w:cs="Times New Roman"/>
          <w:color w:val="000099"/>
          <w:sz w:val="24"/>
          <w:szCs w:val="24"/>
        </w:rPr>
        <w:t>$80 for five years.</w:t>
      </w:r>
    </w:p>
    <w:p w14:paraId="0FD918BE" w14:textId="09C86DCC" w:rsidR="002B13D2" w:rsidRDefault="002B13D2" w:rsidP="005B5998">
      <w:pPr>
        <w:pStyle w:val="ListParagraph"/>
        <w:numPr>
          <w:ilvl w:val="0"/>
          <w:numId w:val="12"/>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Todd has been doing research for the website. We don’t have the login information for some of the software that we need. </w:t>
      </w:r>
      <w:r w:rsidRPr="001300CC">
        <w:rPr>
          <w:rFonts w:ascii="Baskerville" w:eastAsia="Times New Roman" w:hAnsi="Baskerville" w:cs="Times New Roman"/>
          <w:b/>
          <w:i/>
          <w:color w:val="000099"/>
          <w:sz w:val="24"/>
          <w:szCs w:val="24"/>
        </w:rPr>
        <w:t>Michael moved to pay the $89 to get the software ourselves, Jennifer seconded, and the motion passed.</w:t>
      </w:r>
    </w:p>
    <w:p w14:paraId="50A654B3" w14:textId="250699FB" w:rsidR="002E6BEE" w:rsidRDefault="002E6BEE" w:rsidP="005B5998">
      <w:pPr>
        <w:pStyle w:val="ListParagraph"/>
        <w:numPr>
          <w:ilvl w:val="0"/>
          <w:numId w:val="12"/>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Lori: there will be a meeting of Des Moines Neighbors at 6:30 at Smokey Row to discuss the </w:t>
      </w:r>
      <w:proofErr w:type="spellStart"/>
      <w:r>
        <w:rPr>
          <w:rFonts w:ascii="Baskerville" w:eastAsia="Times New Roman" w:hAnsi="Baskerville" w:cs="Times New Roman"/>
          <w:color w:val="000099"/>
          <w:sz w:val="24"/>
          <w:szCs w:val="24"/>
        </w:rPr>
        <w:t>WaterWorks</w:t>
      </w:r>
      <w:proofErr w:type="spellEnd"/>
      <w:r>
        <w:rPr>
          <w:rFonts w:ascii="Baskerville" w:eastAsia="Times New Roman" w:hAnsi="Baskerville" w:cs="Times New Roman"/>
          <w:color w:val="000099"/>
          <w:sz w:val="24"/>
          <w:szCs w:val="24"/>
        </w:rPr>
        <w:t xml:space="preserve"> issue.</w:t>
      </w:r>
    </w:p>
    <w:p w14:paraId="180C257B" w14:textId="575CFF7F" w:rsidR="002E6BEE" w:rsidRPr="005B5998" w:rsidRDefault="002E6BEE" w:rsidP="005B5998">
      <w:pPr>
        <w:pStyle w:val="ListParagraph"/>
        <w:numPr>
          <w:ilvl w:val="0"/>
          <w:numId w:val="12"/>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Michael on the Farmer’s Market. The new board will be Nadia, Lori, Suzanne</w:t>
      </w:r>
      <w:r w:rsidR="001C68DC">
        <w:rPr>
          <w:rFonts w:ascii="Baskerville" w:eastAsia="Times New Roman" w:hAnsi="Baskerville" w:cs="Times New Roman"/>
          <w:color w:val="000099"/>
          <w:sz w:val="24"/>
          <w:szCs w:val="24"/>
        </w:rPr>
        <w:t xml:space="preserve"> Stewart</w:t>
      </w:r>
      <w:r>
        <w:rPr>
          <w:rFonts w:ascii="Baskerville" w:eastAsia="Times New Roman" w:hAnsi="Baskerville" w:cs="Times New Roman"/>
          <w:color w:val="000099"/>
          <w:sz w:val="24"/>
          <w:szCs w:val="24"/>
        </w:rPr>
        <w:t>, and Michael. They will be working on it and get us new information soon.</w:t>
      </w:r>
    </w:p>
    <w:p w14:paraId="7BB30F4D" w14:textId="75268DFB" w:rsidR="00807A58" w:rsidRDefault="00807A58" w:rsidP="00ED766F">
      <w:p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New Business</w:t>
      </w:r>
      <w:r w:rsidR="00F8638F">
        <w:rPr>
          <w:rFonts w:ascii="Baskerville" w:eastAsia="Times New Roman" w:hAnsi="Baskerville" w:cs="Times New Roman"/>
          <w:color w:val="000099"/>
          <w:sz w:val="24"/>
          <w:szCs w:val="24"/>
        </w:rPr>
        <w:t>:</w:t>
      </w:r>
    </w:p>
    <w:p w14:paraId="0016C9F1" w14:textId="5FF48F5C" w:rsidR="006D5EB2" w:rsidRDefault="002E6BEE" w:rsidP="002E6BEE">
      <w:pPr>
        <w:pStyle w:val="ListParagraph"/>
        <w:numPr>
          <w:ilvl w:val="0"/>
          <w:numId w:val="1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Abbey from Orchard Place came. They work with kids (primarily high schoolers) who have delinquency issues. Whether they need to do community service, restitution, or other things, Orchard Place works with them. They really like doing neighborhood projects. Projects are always supervised, and kids come from an array of levels of probation. They’ve helped with beautification, road walks/races, and so on. She handed out some pamphlets, but also said to let them know if we have projects for them. People suggested help with the surveys, National Night Out, beautification, and others.</w:t>
      </w:r>
    </w:p>
    <w:p w14:paraId="442CB8BA" w14:textId="3B9E2FDB" w:rsidR="002E6BEE" w:rsidRDefault="002E6BEE" w:rsidP="002E6BEE">
      <w:pPr>
        <w:pStyle w:val="ListParagraph"/>
        <w:numPr>
          <w:ilvl w:val="0"/>
          <w:numId w:val="1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Jerry Parker: Polk County Crisis asked for our support on a program called “Raise the Bar,” which is a project to provide training to reduce sexual harassment/violence issues. </w:t>
      </w:r>
      <w:r w:rsidR="00DA2C65" w:rsidRPr="001300CC">
        <w:rPr>
          <w:rFonts w:ascii="Baskerville" w:eastAsia="Times New Roman" w:hAnsi="Baskerville" w:cs="Times New Roman"/>
          <w:b/>
          <w:i/>
          <w:color w:val="000099"/>
          <w:sz w:val="24"/>
          <w:szCs w:val="24"/>
        </w:rPr>
        <w:t>Deric moved</w:t>
      </w:r>
      <w:r w:rsidR="00E3255C" w:rsidRPr="001300CC">
        <w:rPr>
          <w:rFonts w:ascii="Baskerville" w:eastAsia="Times New Roman" w:hAnsi="Baskerville" w:cs="Times New Roman"/>
          <w:b/>
          <w:i/>
          <w:color w:val="000099"/>
          <w:sz w:val="24"/>
          <w:szCs w:val="24"/>
        </w:rPr>
        <w:t xml:space="preserve"> that we </w:t>
      </w:r>
      <w:r w:rsidR="001300CC">
        <w:rPr>
          <w:rFonts w:ascii="Baskerville" w:eastAsia="Times New Roman" w:hAnsi="Baskerville" w:cs="Times New Roman"/>
          <w:b/>
          <w:i/>
          <w:color w:val="000099"/>
          <w:sz w:val="24"/>
          <w:szCs w:val="24"/>
        </w:rPr>
        <w:t xml:space="preserve">express </w:t>
      </w:r>
      <w:r w:rsidR="00E3255C" w:rsidRPr="001300CC">
        <w:rPr>
          <w:rFonts w:ascii="Baskerville" w:eastAsia="Times New Roman" w:hAnsi="Baskerville" w:cs="Times New Roman"/>
          <w:b/>
          <w:i/>
          <w:color w:val="000099"/>
          <w:sz w:val="24"/>
          <w:szCs w:val="24"/>
        </w:rPr>
        <w:t>support</w:t>
      </w:r>
      <w:r w:rsidR="001300CC">
        <w:rPr>
          <w:rFonts w:ascii="Baskerville" w:eastAsia="Times New Roman" w:hAnsi="Baskerville" w:cs="Times New Roman"/>
          <w:b/>
          <w:i/>
          <w:color w:val="000099"/>
          <w:sz w:val="24"/>
          <w:szCs w:val="24"/>
        </w:rPr>
        <w:t xml:space="preserve"> for</w:t>
      </w:r>
      <w:r w:rsidR="00E3255C" w:rsidRPr="001300CC">
        <w:rPr>
          <w:rFonts w:ascii="Baskerville" w:eastAsia="Times New Roman" w:hAnsi="Baskerville" w:cs="Times New Roman"/>
          <w:b/>
          <w:i/>
          <w:color w:val="000099"/>
          <w:sz w:val="24"/>
          <w:szCs w:val="24"/>
        </w:rPr>
        <w:t xml:space="preserve"> the</w:t>
      </w:r>
      <w:r w:rsidR="001300CC">
        <w:rPr>
          <w:rFonts w:ascii="Baskerville" w:eastAsia="Times New Roman" w:hAnsi="Baskerville" w:cs="Times New Roman"/>
          <w:b/>
          <w:i/>
          <w:color w:val="000099"/>
          <w:sz w:val="24"/>
          <w:szCs w:val="24"/>
        </w:rPr>
        <w:t xml:space="preserve"> Raise the Bar</w:t>
      </w:r>
      <w:r w:rsidR="00E3255C" w:rsidRPr="001300CC">
        <w:rPr>
          <w:rFonts w:ascii="Baskerville" w:eastAsia="Times New Roman" w:hAnsi="Baskerville" w:cs="Times New Roman"/>
          <w:b/>
          <w:i/>
          <w:color w:val="000099"/>
          <w:sz w:val="24"/>
          <w:szCs w:val="24"/>
        </w:rPr>
        <w:t xml:space="preserve"> initiative</w:t>
      </w:r>
      <w:r w:rsidR="001300CC" w:rsidRPr="001300CC">
        <w:rPr>
          <w:rFonts w:ascii="Baskerville" w:eastAsia="Times New Roman" w:hAnsi="Baskerville" w:cs="Times New Roman"/>
          <w:b/>
          <w:i/>
          <w:color w:val="000099"/>
          <w:sz w:val="24"/>
          <w:szCs w:val="24"/>
        </w:rPr>
        <w:t>,</w:t>
      </w:r>
      <w:r w:rsidR="001300CC">
        <w:rPr>
          <w:rFonts w:ascii="Baskerville" w:eastAsia="Times New Roman" w:hAnsi="Baskerville" w:cs="Times New Roman"/>
          <w:b/>
          <w:i/>
          <w:color w:val="000099"/>
          <w:sz w:val="24"/>
          <w:szCs w:val="24"/>
        </w:rPr>
        <w:t xml:space="preserve"> there were multiple seconds,</w:t>
      </w:r>
      <w:r w:rsidR="001300CC" w:rsidRPr="001300CC">
        <w:rPr>
          <w:rFonts w:ascii="Baskerville" w:eastAsia="Times New Roman" w:hAnsi="Baskerville" w:cs="Times New Roman"/>
          <w:b/>
          <w:i/>
          <w:color w:val="000099"/>
          <w:sz w:val="24"/>
          <w:szCs w:val="24"/>
        </w:rPr>
        <w:t xml:space="preserve"> motion passed.</w:t>
      </w:r>
    </w:p>
    <w:p w14:paraId="442084C4" w14:textId="6E114678" w:rsidR="00321149" w:rsidRDefault="00321149" w:rsidP="002E6BEE">
      <w:pPr>
        <w:pStyle w:val="ListParagraph"/>
        <w:numPr>
          <w:ilvl w:val="0"/>
          <w:numId w:val="1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Amanda Martin from Drake’s Office of Community Engagement wanted to share about the engaged citizen program. Drake was one of three colleges and universities to receive a grant to support an “academic service year” for first-year students. Students will commit to 8 hours of </w:t>
      </w:r>
      <w:r>
        <w:rPr>
          <w:rFonts w:ascii="Baskerville" w:eastAsia="Times New Roman" w:hAnsi="Baskerville" w:cs="Times New Roman"/>
          <w:color w:val="000099"/>
          <w:sz w:val="24"/>
          <w:szCs w:val="24"/>
        </w:rPr>
        <w:lastRenderedPageBreak/>
        <w:t xml:space="preserve">service per week. She thinks that there will be a lot of benefits. Cost-share of $1,750 to the partner (students get paid $3,500, and there is a housing benefit). In the first year, they learned that 15-20 hours per week was too much for first-year students, but other than that they found it to be a very beneficial </w:t>
      </w:r>
      <w:r w:rsidR="0057766C">
        <w:rPr>
          <w:rFonts w:ascii="Baskerville" w:eastAsia="Times New Roman" w:hAnsi="Baskerville" w:cs="Times New Roman"/>
          <w:color w:val="000099"/>
          <w:sz w:val="24"/>
          <w:szCs w:val="24"/>
        </w:rPr>
        <w:t>program</w:t>
      </w:r>
      <w:r>
        <w:rPr>
          <w:rFonts w:ascii="Baskerville" w:eastAsia="Times New Roman" w:hAnsi="Baskerville" w:cs="Times New Roman"/>
          <w:color w:val="000099"/>
          <w:sz w:val="24"/>
          <w:szCs w:val="24"/>
        </w:rPr>
        <w:t>.</w:t>
      </w:r>
      <w:r w:rsidR="0057766C">
        <w:rPr>
          <w:rFonts w:ascii="Baskerville" w:eastAsia="Times New Roman" w:hAnsi="Baskerville" w:cs="Times New Roman"/>
          <w:color w:val="000099"/>
          <w:sz w:val="24"/>
          <w:szCs w:val="24"/>
        </w:rPr>
        <w:t xml:space="preserve"> There was interest among board members for taking part.</w:t>
      </w:r>
    </w:p>
    <w:p w14:paraId="22566E6B" w14:textId="3E9EAD9D" w:rsidR="00E8714A" w:rsidRDefault="00E8714A" w:rsidP="00E8714A">
      <w:pPr>
        <w:pStyle w:val="ListParagraph"/>
        <w:numPr>
          <w:ilvl w:val="0"/>
          <w:numId w:val="1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Kristina asked if DNA was interested in doing a water station for Drake Relays, but we couldn’t get a group together</w:t>
      </w:r>
      <w:r w:rsidR="001300CC">
        <w:rPr>
          <w:rFonts w:ascii="Baskerville" w:eastAsia="Times New Roman" w:hAnsi="Baskerville" w:cs="Times New Roman"/>
          <w:color w:val="000099"/>
          <w:sz w:val="24"/>
          <w:szCs w:val="24"/>
        </w:rPr>
        <w:t>, so declined</w:t>
      </w:r>
      <w:r>
        <w:rPr>
          <w:rFonts w:ascii="Baskerville" w:eastAsia="Times New Roman" w:hAnsi="Baskerville" w:cs="Times New Roman"/>
          <w:color w:val="000099"/>
          <w:sz w:val="24"/>
          <w:szCs w:val="24"/>
        </w:rPr>
        <w:t>.</w:t>
      </w:r>
    </w:p>
    <w:p w14:paraId="68D6B737" w14:textId="6805FFD2" w:rsidR="00E8714A" w:rsidRDefault="00E8714A" w:rsidP="00E8714A">
      <w:pPr>
        <w:pStyle w:val="ListParagraph"/>
        <w:numPr>
          <w:ilvl w:val="0"/>
          <w:numId w:val="1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Free Flicks. They have suggested Thursday, July 13</w:t>
      </w:r>
      <w:r w:rsidRPr="00E8714A">
        <w:rPr>
          <w:rFonts w:ascii="Baskerville" w:eastAsia="Times New Roman" w:hAnsi="Baskerville" w:cs="Times New Roman"/>
          <w:color w:val="000099"/>
          <w:sz w:val="24"/>
          <w:szCs w:val="24"/>
          <w:vertAlign w:val="superscript"/>
        </w:rPr>
        <w:t>th</w:t>
      </w:r>
      <w:r>
        <w:rPr>
          <w:rFonts w:ascii="Baskerville" w:eastAsia="Times New Roman" w:hAnsi="Baskerville" w:cs="Times New Roman"/>
          <w:color w:val="000099"/>
          <w:sz w:val="24"/>
          <w:szCs w:val="24"/>
        </w:rPr>
        <w:t xml:space="preserve">, and the board supported that date. Jen will send the new releases to the Board. </w:t>
      </w:r>
    </w:p>
    <w:p w14:paraId="49341173" w14:textId="479658BD" w:rsidR="00E8714A" w:rsidRDefault="00E8714A" w:rsidP="00E8714A">
      <w:pPr>
        <w:pStyle w:val="ListParagraph"/>
        <w:numPr>
          <w:ilvl w:val="0"/>
          <w:numId w:val="13"/>
        </w:numPr>
        <w:spacing w:after="360"/>
        <w:rPr>
          <w:rFonts w:ascii="Baskerville" w:eastAsia="Times New Roman" w:hAnsi="Baskerville" w:cs="Times New Roman"/>
          <w:color w:val="000099"/>
          <w:sz w:val="24"/>
          <w:szCs w:val="24"/>
        </w:rPr>
      </w:pPr>
      <w:proofErr w:type="spellStart"/>
      <w:r>
        <w:rPr>
          <w:rFonts w:ascii="Baskerville" w:eastAsia="Times New Roman" w:hAnsi="Baskerville" w:cs="Times New Roman"/>
          <w:color w:val="000099"/>
          <w:sz w:val="24"/>
          <w:szCs w:val="24"/>
        </w:rPr>
        <w:t>Rodine</w:t>
      </w:r>
      <w:proofErr w:type="spellEnd"/>
      <w:r>
        <w:rPr>
          <w:rFonts w:ascii="Baskerville" w:eastAsia="Times New Roman" w:hAnsi="Baskerville" w:cs="Times New Roman"/>
          <w:color w:val="000099"/>
          <w:sz w:val="24"/>
          <w:szCs w:val="24"/>
        </w:rPr>
        <w:t xml:space="preserve"> </w:t>
      </w:r>
      <w:proofErr w:type="spellStart"/>
      <w:r>
        <w:rPr>
          <w:rFonts w:ascii="Baskerville" w:eastAsia="Times New Roman" w:hAnsi="Baskerville" w:cs="Times New Roman"/>
          <w:color w:val="000099"/>
          <w:sz w:val="24"/>
          <w:szCs w:val="24"/>
        </w:rPr>
        <w:t>Mickel</w:t>
      </w:r>
      <w:proofErr w:type="spellEnd"/>
      <w:r>
        <w:rPr>
          <w:rFonts w:ascii="Baskerville" w:eastAsia="Times New Roman" w:hAnsi="Baskerville" w:cs="Times New Roman"/>
          <w:color w:val="000099"/>
          <w:sz w:val="24"/>
          <w:szCs w:val="24"/>
        </w:rPr>
        <w:t xml:space="preserve"> Dinner. It’s an award dinner put on by Des Moines Neighbors, and Kristina asked if anyone had any nominees. Kristina, Jen, and Nadia will work on the nominations (due the 22</w:t>
      </w:r>
      <w:r w:rsidRPr="00E8714A">
        <w:rPr>
          <w:rFonts w:ascii="Baskerville" w:eastAsia="Times New Roman" w:hAnsi="Baskerville" w:cs="Times New Roman"/>
          <w:color w:val="000099"/>
          <w:sz w:val="24"/>
          <w:szCs w:val="24"/>
          <w:vertAlign w:val="superscript"/>
        </w:rPr>
        <w:t>nd</w:t>
      </w:r>
      <w:r>
        <w:rPr>
          <w:rFonts w:ascii="Baskerville" w:eastAsia="Times New Roman" w:hAnsi="Baskerville" w:cs="Times New Roman"/>
          <w:color w:val="000099"/>
          <w:sz w:val="24"/>
          <w:szCs w:val="24"/>
        </w:rPr>
        <w:t>)</w:t>
      </w:r>
    </w:p>
    <w:p w14:paraId="570A42AF" w14:textId="49AFB8CB" w:rsidR="00A00260" w:rsidRDefault="00A00260" w:rsidP="00E8714A">
      <w:pPr>
        <w:pStyle w:val="ListParagraph"/>
        <w:numPr>
          <w:ilvl w:val="0"/>
          <w:numId w:val="1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49</w:t>
      </w:r>
      <w:r w:rsidRPr="00A00260">
        <w:rPr>
          <w:rFonts w:ascii="Baskerville" w:eastAsia="Times New Roman" w:hAnsi="Baskerville" w:cs="Times New Roman"/>
          <w:color w:val="000099"/>
          <w:sz w:val="24"/>
          <w:szCs w:val="24"/>
          <w:vertAlign w:val="superscript"/>
        </w:rPr>
        <w:t>th</w:t>
      </w:r>
      <w:r>
        <w:rPr>
          <w:rFonts w:ascii="Baskerville" w:eastAsia="Times New Roman" w:hAnsi="Baskerville" w:cs="Times New Roman"/>
          <w:color w:val="000099"/>
          <w:sz w:val="24"/>
          <w:szCs w:val="24"/>
        </w:rPr>
        <w:t xml:space="preserve"> and University used to have a streetcar turnaround (just east of </w:t>
      </w:r>
      <w:bookmarkStart w:id="0" w:name="_GoBack"/>
      <w:bookmarkEnd w:id="0"/>
      <w:r>
        <w:rPr>
          <w:rFonts w:ascii="Baskerville" w:eastAsia="Times New Roman" w:hAnsi="Baskerville" w:cs="Times New Roman"/>
          <w:color w:val="000099"/>
          <w:sz w:val="24"/>
          <w:szCs w:val="24"/>
        </w:rPr>
        <w:t xml:space="preserve">Waveland Golf Course). They want to distinguish this as historic preservation, with an informational sign. </w:t>
      </w:r>
      <w:r w:rsidRPr="0051618B">
        <w:rPr>
          <w:rFonts w:ascii="Baskerville" w:eastAsia="Times New Roman" w:hAnsi="Baskerville" w:cs="Times New Roman"/>
          <w:b/>
          <w:i/>
          <w:color w:val="000099"/>
          <w:sz w:val="24"/>
          <w:szCs w:val="24"/>
        </w:rPr>
        <w:t>Deric moved that DNA support Waveland Park’s Historic Preservation goals, Mark seconded, motion passed.</w:t>
      </w:r>
    </w:p>
    <w:p w14:paraId="755111BE" w14:textId="7F0C365C" w:rsidR="00A00260" w:rsidRDefault="00A00260" w:rsidP="00E8714A">
      <w:pPr>
        <w:pStyle w:val="ListParagraph"/>
        <w:numPr>
          <w:ilvl w:val="0"/>
          <w:numId w:val="1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Supervisor Connelly has been invited to attend our May meeting. Let Kristina know if we have a particular issue that we’d like to discuss.</w:t>
      </w:r>
    </w:p>
    <w:p w14:paraId="5E1ABF4F" w14:textId="5CD4E31D" w:rsidR="00AA257F" w:rsidRPr="00AA257F" w:rsidRDefault="003365AB" w:rsidP="00AA257F">
      <w:pPr>
        <w:pStyle w:val="ListParagraph"/>
        <w:numPr>
          <w:ilvl w:val="0"/>
          <w:numId w:val="1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Pastor Andy introduced himself and welcomed the DNA to the church. He talked about many of the exciting things the congregation is doing.</w:t>
      </w:r>
    </w:p>
    <w:p w14:paraId="2362DA1E" w14:textId="77777777" w:rsidR="00E8714A" w:rsidRPr="002E6BEE" w:rsidRDefault="00E8714A" w:rsidP="00E8714A">
      <w:pPr>
        <w:pStyle w:val="ListParagraph"/>
        <w:spacing w:after="360"/>
        <w:rPr>
          <w:rFonts w:ascii="Baskerville" w:eastAsia="Times New Roman" w:hAnsi="Baskerville" w:cs="Times New Roman"/>
          <w:color w:val="000099"/>
          <w:sz w:val="24"/>
          <w:szCs w:val="24"/>
        </w:rPr>
      </w:pPr>
    </w:p>
    <w:p w14:paraId="28E28DC1" w14:textId="7AFD2FAB" w:rsidR="00394823" w:rsidRPr="00394823" w:rsidRDefault="00394823" w:rsidP="00394823">
      <w:p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M</w:t>
      </w:r>
      <w:r w:rsidR="00AA257F">
        <w:rPr>
          <w:rFonts w:ascii="Baskerville" w:eastAsia="Times New Roman" w:hAnsi="Baskerville" w:cs="Times New Roman"/>
          <w:color w:val="000099"/>
          <w:sz w:val="24"/>
          <w:szCs w:val="24"/>
        </w:rPr>
        <w:t>eeting adjourned 9:09</w:t>
      </w:r>
    </w:p>
    <w:sectPr w:rsidR="00394823" w:rsidRPr="00394823" w:rsidSect="001E686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B58"/>
    <w:multiLevelType w:val="hybridMultilevel"/>
    <w:tmpl w:val="D81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55839"/>
    <w:multiLevelType w:val="hybridMultilevel"/>
    <w:tmpl w:val="F65C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B147B"/>
    <w:multiLevelType w:val="hybridMultilevel"/>
    <w:tmpl w:val="C676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A4967"/>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64CAF"/>
    <w:multiLevelType w:val="hybridMultilevel"/>
    <w:tmpl w:val="536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B6CDD"/>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83C33"/>
    <w:multiLevelType w:val="hybridMultilevel"/>
    <w:tmpl w:val="402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057AD"/>
    <w:multiLevelType w:val="hybridMultilevel"/>
    <w:tmpl w:val="C20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86350"/>
    <w:multiLevelType w:val="hybridMultilevel"/>
    <w:tmpl w:val="72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7600C"/>
    <w:multiLevelType w:val="hybridMultilevel"/>
    <w:tmpl w:val="DD049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02147"/>
    <w:multiLevelType w:val="hybridMultilevel"/>
    <w:tmpl w:val="A9B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96782"/>
    <w:multiLevelType w:val="hybridMultilevel"/>
    <w:tmpl w:val="2C9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11A78"/>
    <w:multiLevelType w:val="hybridMultilevel"/>
    <w:tmpl w:val="30CC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90DB4"/>
    <w:multiLevelType w:val="hybridMultilevel"/>
    <w:tmpl w:val="A61AE0F8"/>
    <w:lvl w:ilvl="0" w:tplc="0FAEF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5"/>
  </w:num>
  <w:num w:numId="5">
    <w:abstractNumId w:val="13"/>
  </w:num>
  <w:num w:numId="6">
    <w:abstractNumId w:val="2"/>
  </w:num>
  <w:num w:numId="7">
    <w:abstractNumId w:val="9"/>
  </w:num>
  <w:num w:numId="8">
    <w:abstractNumId w:val="6"/>
  </w:num>
  <w:num w:numId="9">
    <w:abstractNumId w:val="4"/>
  </w:num>
  <w:num w:numId="10">
    <w:abstractNumId w:val="7"/>
  </w:num>
  <w:num w:numId="11">
    <w:abstractNumId w:val="10"/>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AF"/>
    <w:rsid w:val="00003969"/>
    <w:rsid w:val="000241BB"/>
    <w:rsid w:val="00031F0D"/>
    <w:rsid w:val="00036803"/>
    <w:rsid w:val="00041E19"/>
    <w:rsid w:val="000468FD"/>
    <w:rsid w:val="00060AA3"/>
    <w:rsid w:val="0006453F"/>
    <w:rsid w:val="00096D03"/>
    <w:rsid w:val="000B1CB5"/>
    <w:rsid w:val="000E252A"/>
    <w:rsid w:val="001135FB"/>
    <w:rsid w:val="00117AC6"/>
    <w:rsid w:val="0012088B"/>
    <w:rsid w:val="001300CC"/>
    <w:rsid w:val="0013258D"/>
    <w:rsid w:val="001544DA"/>
    <w:rsid w:val="001905F6"/>
    <w:rsid w:val="00194ECD"/>
    <w:rsid w:val="001A5AE0"/>
    <w:rsid w:val="001C012B"/>
    <w:rsid w:val="001C68DC"/>
    <w:rsid w:val="001D719D"/>
    <w:rsid w:val="001E6869"/>
    <w:rsid w:val="001F5984"/>
    <w:rsid w:val="00233455"/>
    <w:rsid w:val="002345AF"/>
    <w:rsid w:val="00236E38"/>
    <w:rsid w:val="00262D84"/>
    <w:rsid w:val="00270184"/>
    <w:rsid w:val="002832B7"/>
    <w:rsid w:val="0029748F"/>
    <w:rsid w:val="002A12FF"/>
    <w:rsid w:val="002A1C4C"/>
    <w:rsid w:val="002A454E"/>
    <w:rsid w:val="002B13D2"/>
    <w:rsid w:val="002B1646"/>
    <w:rsid w:val="002B5C60"/>
    <w:rsid w:val="002E6BEE"/>
    <w:rsid w:val="003055BA"/>
    <w:rsid w:val="00321149"/>
    <w:rsid w:val="003365AB"/>
    <w:rsid w:val="003471E9"/>
    <w:rsid w:val="0037402A"/>
    <w:rsid w:val="003862AF"/>
    <w:rsid w:val="00394823"/>
    <w:rsid w:val="003B42B2"/>
    <w:rsid w:val="003B4347"/>
    <w:rsid w:val="003B6403"/>
    <w:rsid w:val="003E0271"/>
    <w:rsid w:val="003E71A7"/>
    <w:rsid w:val="003E7FF8"/>
    <w:rsid w:val="00401528"/>
    <w:rsid w:val="0043551D"/>
    <w:rsid w:val="00441134"/>
    <w:rsid w:val="00446690"/>
    <w:rsid w:val="00450FB5"/>
    <w:rsid w:val="004667BB"/>
    <w:rsid w:val="0048036C"/>
    <w:rsid w:val="00482F45"/>
    <w:rsid w:val="004B37AF"/>
    <w:rsid w:val="004E3117"/>
    <w:rsid w:val="004F60D0"/>
    <w:rsid w:val="0050290C"/>
    <w:rsid w:val="005143B5"/>
    <w:rsid w:val="00515DB7"/>
    <w:rsid w:val="0051618B"/>
    <w:rsid w:val="005437FC"/>
    <w:rsid w:val="00546DF4"/>
    <w:rsid w:val="0057766C"/>
    <w:rsid w:val="005943C6"/>
    <w:rsid w:val="005978EF"/>
    <w:rsid w:val="005A3E32"/>
    <w:rsid w:val="005B1506"/>
    <w:rsid w:val="005B57D9"/>
    <w:rsid w:val="005B5998"/>
    <w:rsid w:val="005C2380"/>
    <w:rsid w:val="005C5300"/>
    <w:rsid w:val="005D4B9F"/>
    <w:rsid w:val="005E359C"/>
    <w:rsid w:val="005E57E4"/>
    <w:rsid w:val="005F67B2"/>
    <w:rsid w:val="00607A4D"/>
    <w:rsid w:val="0061700F"/>
    <w:rsid w:val="00621E47"/>
    <w:rsid w:val="0062461F"/>
    <w:rsid w:val="00633EC2"/>
    <w:rsid w:val="0064176E"/>
    <w:rsid w:val="0064665B"/>
    <w:rsid w:val="00650CE3"/>
    <w:rsid w:val="00660EB4"/>
    <w:rsid w:val="00662FBE"/>
    <w:rsid w:val="006816DF"/>
    <w:rsid w:val="00682D21"/>
    <w:rsid w:val="00685FD0"/>
    <w:rsid w:val="0068644E"/>
    <w:rsid w:val="006879F5"/>
    <w:rsid w:val="006A0E68"/>
    <w:rsid w:val="006C1054"/>
    <w:rsid w:val="006D5EB2"/>
    <w:rsid w:val="006F4AA9"/>
    <w:rsid w:val="007008E4"/>
    <w:rsid w:val="00706061"/>
    <w:rsid w:val="00707A87"/>
    <w:rsid w:val="007149DA"/>
    <w:rsid w:val="00714D9F"/>
    <w:rsid w:val="0074117F"/>
    <w:rsid w:val="007529F7"/>
    <w:rsid w:val="00757BAA"/>
    <w:rsid w:val="00757D06"/>
    <w:rsid w:val="00757EE7"/>
    <w:rsid w:val="0077479F"/>
    <w:rsid w:val="00774DA4"/>
    <w:rsid w:val="00782AE9"/>
    <w:rsid w:val="007B398E"/>
    <w:rsid w:val="007C5E43"/>
    <w:rsid w:val="008024E4"/>
    <w:rsid w:val="00807A58"/>
    <w:rsid w:val="00812A7B"/>
    <w:rsid w:val="00816248"/>
    <w:rsid w:val="008263FE"/>
    <w:rsid w:val="00831974"/>
    <w:rsid w:val="008402E0"/>
    <w:rsid w:val="00843383"/>
    <w:rsid w:val="00844781"/>
    <w:rsid w:val="008B01B7"/>
    <w:rsid w:val="008B26DF"/>
    <w:rsid w:val="008C0200"/>
    <w:rsid w:val="008C044C"/>
    <w:rsid w:val="008E4392"/>
    <w:rsid w:val="008F28EF"/>
    <w:rsid w:val="008F4B27"/>
    <w:rsid w:val="00924817"/>
    <w:rsid w:val="00952470"/>
    <w:rsid w:val="00974D2D"/>
    <w:rsid w:val="00975EFC"/>
    <w:rsid w:val="00991644"/>
    <w:rsid w:val="00993090"/>
    <w:rsid w:val="009A285F"/>
    <w:rsid w:val="009B798D"/>
    <w:rsid w:val="009C7451"/>
    <w:rsid w:val="009D7CF2"/>
    <w:rsid w:val="009E2123"/>
    <w:rsid w:val="009F49B1"/>
    <w:rsid w:val="00A00260"/>
    <w:rsid w:val="00A17C8A"/>
    <w:rsid w:val="00A2273D"/>
    <w:rsid w:val="00A3062D"/>
    <w:rsid w:val="00A35C91"/>
    <w:rsid w:val="00A57ADC"/>
    <w:rsid w:val="00A71A73"/>
    <w:rsid w:val="00AA0049"/>
    <w:rsid w:val="00AA257F"/>
    <w:rsid w:val="00AE7031"/>
    <w:rsid w:val="00AF136F"/>
    <w:rsid w:val="00B13D24"/>
    <w:rsid w:val="00B3426E"/>
    <w:rsid w:val="00B444AB"/>
    <w:rsid w:val="00B5486D"/>
    <w:rsid w:val="00B54B45"/>
    <w:rsid w:val="00B67060"/>
    <w:rsid w:val="00BA1A64"/>
    <w:rsid w:val="00BB3BCB"/>
    <w:rsid w:val="00BC7FCA"/>
    <w:rsid w:val="00BE28AB"/>
    <w:rsid w:val="00BF2A8C"/>
    <w:rsid w:val="00C0687F"/>
    <w:rsid w:val="00C10832"/>
    <w:rsid w:val="00C13618"/>
    <w:rsid w:val="00C35C46"/>
    <w:rsid w:val="00C71E57"/>
    <w:rsid w:val="00C75C96"/>
    <w:rsid w:val="00CC4919"/>
    <w:rsid w:val="00CF4155"/>
    <w:rsid w:val="00D046F7"/>
    <w:rsid w:val="00D07743"/>
    <w:rsid w:val="00D33FF1"/>
    <w:rsid w:val="00D4454B"/>
    <w:rsid w:val="00D62785"/>
    <w:rsid w:val="00D80912"/>
    <w:rsid w:val="00D81CAE"/>
    <w:rsid w:val="00D84229"/>
    <w:rsid w:val="00D911C4"/>
    <w:rsid w:val="00D97C41"/>
    <w:rsid w:val="00DA2C65"/>
    <w:rsid w:val="00DA6908"/>
    <w:rsid w:val="00DC3B88"/>
    <w:rsid w:val="00DD326E"/>
    <w:rsid w:val="00DF4EC1"/>
    <w:rsid w:val="00DF4F62"/>
    <w:rsid w:val="00E26EB4"/>
    <w:rsid w:val="00E3255C"/>
    <w:rsid w:val="00E36EA5"/>
    <w:rsid w:val="00E375FC"/>
    <w:rsid w:val="00E63E8B"/>
    <w:rsid w:val="00E77CAD"/>
    <w:rsid w:val="00E8714A"/>
    <w:rsid w:val="00E878F1"/>
    <w:rsid w:val="00EB4109"/>
    <w:rsid w:val="00EC40A6"/>
    <w:rsid w:val="00ED766F"/>
    <w:rsid w:val="00EE1ABB"/>
    <w:rsid w:val="00EF509E"/>
    <w:rsid w:val="00F0792E"/>
    <w:rsid w:val="00F3224F"/>
    <w:rsid w:val="00F35AB6"/>
    <w:rsid w:val="00F74B3B"/>
    <w:rsid w:val="00F8638F"/>
    <w:rsid w:val="00F86802"/>
    <w:rsid w:val="00FC1356"/>
    <w:rsid w:val="00FD4927"/>
    <w:rsid w:val="00FD5E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CF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5471">
      <w:bodyDiv w:val="1"/>
      <w:marLeft w:val="0"/>
      <w:marRight w:val="0"/>
      <w:marTop w:val="0"/>
      <w:marBottom w:val="0"/>
      <w:divBdr>
        <w:top w:val="none" w:sz="0" w:space="0" w:color="auto"/>
        <w:left w:val="none" w:sz="0" w:space="0" w:color="auto"/>
        <w:bottom w:val="none" w:sz="0" w:space="0" w:color="auto"/>
        <w:right w:val="none" w:sz="0" w:space="0" w:color="auto"/>
      </w:divBdr>
    </w:div>
    <w:div w:id="851334269">
      <w:bodyDiv w:val="1"/>
      <w:marLeft w:val="0"/>
      <w:marRight w:val="0"/>
      <w:marTop w:val="0"/>
      <w:marBottom w:val="0"/>
      <w:divBdr>
        <w:top w:val="none" w:sz="0" w:space="0" w:color="auto"/>
        <w:left w:val="none" w:sz="0" w:space="0" w:color="auto"/>
        <w:bottom w:val="none" w:sz="0" w:space="0" w:color="auto"/>
        <w:right w:val="none" w:sz="0" w:space="0" w:color="auto"/>
      </w:divBdr>
    </w:div>
    <w:div w:id="886143002">
      <w:bodyDiv w:val="1"/>
      <w:marLeft w:val="0"/>
      <w:marRight w:val="0"/>
      <w:marTop w:val="0"/>
      <w:marBottom w:val="0"/>
      <w:divBdr>
        <w:top w:val="none" w:sz="0" w:space="0" w:color="auto"/>
        <w:left w:val="none" w:sz="0" w:space="0" w:color="auto"/>
        <w:bottom w:val="none" w:sz="0" w:space="0" w:color="auto"/>
        <w:right w:val="none" w:sz="0" w:space="0" w:color="auto"/>
      </w:divBdr>
    </w:div>
    <w:div w:id="1115293733">
      <w:bodyDiv w:val="1"/>
      <w:marLeft w:val="0"/>
      <w:marRight w:val="0"/>
      <w:marTop w:val="0"/>
      <w:marBottom w:val="0"/>
      <w:divBdr>
        <w:top w:val="none" w:sz="0" w:space="0" w:color="auto"/>
        <w:left w:val="none" w:sz="0" w:space="0" w:color="auto"/>
        <w:bottom w:val="none" w:sz="0" w:space="0" w:color="auto"/>
        <w:right w:val="none" w:sz="0" w:space="0" w:color="auto"/>
      </w:divBdr>
    </w:div>
    <w:div w:id="1470629425">
      <w:bodyDiv w:val="1"/>
      <w:marLeft w:val="0"/>
      <w:marRight w:val="0"/>
      <w:marTop w:val="0"/>
      <w:marBottom w:val="0"/>
      <w:divBdr>
        <w:top w:val="none" w:sz="0" w:space="0" w:color="auto"/>
        <w:left w:val="none" w:sz="0" w:space="0" w:color="auto"/>
        <w:bottom w:val="none" w:sz="0" w:space="0" w:color="auto"/>
        <w:right w:val="none" w:sz="0" w:space="0" w:color="auto"/>
      </w:divBdr>
      <w:divsChild>
        <w:div w:id="1675569412">
          <w:marLeft w:val="0"/>
          <w:marRight w:val="0"/>
          <w:marTop w:val="0"/>
          <w:marBottom w:val="0"/>
          <w:divBdr>
            <w:top w:val="none" w:sz="0" w:space="0" w:color="auto"/>
            <w:left w:val="none" w:sz="0" w:space="0" w:color="auto"/>
            <w:bottom w:val="none" w:sz="0" w:space="0" w:color="auto"/>
            <w:right w:val="none" w:sz="0" w:space="0" w:color="auto"/>
          </w:divBdr>
        </w:div>
        <w:div w:id="333190527">
          <w:marLeft w:val="0"/>
          <w:marRight w:val="0"/>
          <w:marTop w:val="0"/>
          <w:marBottom w:val="0"/>
          <w:divBdr>
            <w:top w:val="none" w:sz="0" w:space="0" w:color="auto"/>
            <w:left w:val="none" w:sz="0" w:space="0" w:color="auto"/>
            <w:bottom w:val="none" w:sz="0" w:space="0" w:color="auto"/>
            <w:right w:val="none" w:sz="0" w:space="0" w:color="auto"/>
          </w:divBdr>
        </w:div>
        <w:div w:id="1023480723">
          <w:marLeft w:val="0"/>
          <w:marRight w:val="0"/>
          <w:marTop w:val="0"/>
          <w:marBottom w:val="0"/>
          <w:divBdr>
            <w:top w:val="none" w:sz="0" w:space="0" w:color="auto"/>
            <w:left w:val="none" w:sz="0" w:space="0" w:color="auto"/>
            <w:bottom w:val="none" w:sz="0" w:space="0" w:color="auto"/>
            <w:right w:val="none" w:sz="0" w:space="0" w:color="auto"/>
          </w:divBdr>
        </w:div>
        <w:div w:id="153038379">
          <w:marLeft w:val="0"/>
          <w:marRight w:val="0"/>
          <w:marTop w:val="0"/>
          <w:marBottom w:val="0"/>
          <w:divBdr>
            <w:top w:val="none" w:sz="0" w:space="0" w:color="auto"/>
            <w:left w:val="none" w:sz="0" w:space="0" w:color="auto"/>
            <w:bottom w:val="none" w:sz="0" w:space="0" w:color="auto"/>
            <w:right w:val="none" w:sz="0" w:space="0" w:color="auto"/>
          </w:divBdr>
        </w:div>
        <w:div w:id="1349790766">
          <w:marLeft w:val="0"/>
          <w:marRight w:val="0"/>
          <w:marTop w:val="0"/>
          <w:marBottom w:val="0"/>
          <w:divBdr>
            <w:top w:val="none" w:sz="0" w:space="0" w:color="auto"/>
            <w:left w:val="none" w:sz="0" w:space="0" w:color="auto"/>
            <w:bottom w:val="none" w:sz="0" w:space="0" w:color="auto"/>
            <w:right w:val="none" w:sz="0" w:space="0" w:color="auto"/>
          </w:divBdr>
        </w:div>
        <w:div w:id="1775317647">
          <w:marLeft w:val="0"/>
          <w:marRight w:val="0"/>
          <w:marTop w:val="0"/>
          <w:marBottom w:val="0"/>
          <w:divBdr>
            <w:top w:val="none" w:sz="0" w:space="0" w:color="auto"/>
            <w:left w:val="none" w:sz="0" w:space="0" w:color="auto"/>
            <w:bottom w:val="none" w:sz="0" w:space="0" w:color="auto"/>
            <w:right w:val="none" w:sz="0" w:space="0" w:color="auto"/>
          </w:divBdr>
        </w:div>
        <w:div w:id="691152284">
          <w:marLeft w:val="0"/>
          <w:marRight w:val="0"/>
          <w:marTop w:val="0"/>
          <w:marBottom w:val="0"/>
          <w:divBdr>
            <w:top w:val="none" w:sz="0" w:space="0" w:color="auto"/>
            <w:left w:val="none" w:sz="0" w:space="0" w:color="auto"/>
            <w:bottom w:val="none" w:sz="0" w:space="0" w:color="auto"/>
            <w:right w:val="none" w:sz="0" w:space="0" w:color="auto"/>
          </w:divBdr>
        </w:div>
        <w:div w:id="1961498192">
          <w:marLeft w:val="0"/>
          <w:marRight w:val="0"/>
          <w:marTop w:val="0"/>
          <w:marBottom w:val="0"/>
          <w:divBdr>
            <w:top w:val="none" w:sz="0" w:space="0" w:color="auto"/>
            <w:left w:val="none" w:sz="0" w:space="0" w:color="auto"/>
            <w:bottom w:val="none" w:sz="0" w:space="0" w:color="auto"/>
            <w:right w:val="none" w:sz="0" w:space="0" w:color="auto"/>
          </w:divBdr>
        </w:div>
        <w:div w:id="316229133">
          <w:marLeft w:val="0"/>
          <w:marRight w:val="0"/>
          <w:marTop w:val="0"/>
          <w:marBottom w:val="0"/>
          <w:divBdr>
            <w:top w:val="none" w:sz="0" w:space="0" w:color="auto"/>
            <w:left w:val="none" w:sz="0" w:space="0" w:color="auto"/>
            <w:bottom w:val="none" w:sz="0" w:space="0" w:color="auto"/>
            <w:right w:val="none" w:sz="0" w:space="0" w:color="auto"/>
          </w:divBdr>
        </w:div>
        <w:div w:id="1933464003">
          <w:marLeft w:val="0"/>
          <w:marRight w:val="0"/>
          <w:marTop w:val="0"/>
          <w:marBottom w:val="0"/>
          <w:divBdr>
            <w:top w:val="none" w:sz="0" w:space="0" w:color="auto"/>
            <w:left w:val="none" w:sz="0" w:space="0" w:color="auto"/>
            <w:bottom w:val="none" w:sz="0" w:space="0" w:color="auto"/>
            <w:right w:val="none" w:sz="0" w:space="0" w:color="auto"/>
          </w:divBdr>
        </w:div>
        <w:div w:id="936451705">
          <w:marLeft w:val="0"/>
          <w:marRight w:val="0"/>
          <w:marTop w:val="0"/>
          <w:marBottom w:val="0"/>
          <w:divBdr>
            <w:top w:val="none" w:sz="0" w:space="0" w:color="auto"/>
            <w:left w:val="none" w:sz="0" w:space="0" w:color="auto"/>
            <w:bottom w:val="none" w:sz="0" w:space="0" w:color="auto"/>
            <w:right w:val="none" w:sz="0" w:space="0" w:color="auto"/>
          </w:divBdr>
        </w:div>
        <w:div w:id="360935480">
          <w:marLeft w:val="0"/>
          <w:marRight w:val="0"/>
          <w:marTop w:val="0"/>
          <w:marBottom w:val="0"/>
          <w:divBdr>
            <w:top w:val="none" w:sz="0" w:space="0" w:color="auto"/>
            <w:left w:val="none" w:sz="0" w:space="0" w:color="auto"/>
            <w:bottom w:val="none" w:sz="0" w:space="0" w:color="auto"/>
            <w:right w:val="none" w:sz="0" w:space="0" w:color="auto"/>
          </w:divBdr>
        </w:div>
        <w:div w:id="1336222455">
          <w:marLeft w:val="0"/>
          <w:marRight w:val="0"/>
          <w:marTop w:val="0"/>
          <w:marBottom w:val="0"/>
          <w:divBdr>
            <w:top w:val="none" w:sz="0" w:space="0" w:color="auto"/>
            <w:left w:val="none" w:sz="0" w:space="0" w:color="auto"/>
            <w:bottom w:val="none" w:sz="0" w:space="0" w:color="auto"/>
            <w:right w:val="none" w:sz="0" w:space="0" w:color="auto"/>
          </w:divBdr>
        </w:div>
        <w:div w:id="2079282020">
          <w:marLeft w:val="0"/>
          <w:marRight w:val="0"/>
          <w:marTop w:val="0"/>
          <w:marBottom w:val="0"/>
          <w:divBdr>
            <w:top w:val="none" w:sz="0" w:space="0" w:color="auto"/>
            <w:left w:val="none" w:sz="0" w:space="0" w:color="auto"/>
            <w:bottom w:val="none" w:sz="0" w:space="0" w:color="auto"/>
            <w:right w:val="none" w:sz="0" w:space="0" w:color="auto"/>
          </w:divBdr>
        </w:div>
        <w:div w:id="928734888">
          <w:marLeft w:val="0"/>
          <w:marRight w:val="0"/>
          <w:marTop w:val="0"/>
          <w:marBottom w:val="0"/>
          <w:divBdr>
            <w:top w:val="none" w:sz="0" w:space="0" w:color="auto"/>
            <w:left w:val="none" w:sz="0" w:space="0" w:color="auto"/>
            <w:bottom w:val="none" w:sz="0" w:space="0" w:color="auto"/>
            <w:right w:val="none" w:sz="0" w:space="0" w:color="auto"/>
          </w:divBdr>
        </w:div>
        <w:div w:id="29647901">
          <w:marLeft w:val="0"/>
          <w:marRight w:val="0"/>
          <w:marTop w:val="0"/>
          <w:marBottom w:val="0"/>
          <w:divBdr>
            <w:top w:val="none" w:sz="0" w:space="0" w:color="auto"/>
            <w:left w:val="none" w:sz="0" w:space="0" w:color="auto"/>
            <w:bottom w:val="none" w:sz="0" w:space="0" w:color="auto"/>
            <w:right w:val="none" w:sz="0" w:space="0" w:color="auto"/>
          </w:divBdr>
        </w:div>
        <w:div w:id="1679692659">
          <w:marLeft w:val="0"/>
          <w:marRight w:val="0"/>
          <w:marTop w:val="0"/>
          <w:marBottom w:val="0"/>
          <w:divBdr>
            <w:top w:val="none" w:sz="0" w:space="0" w:color="auto"/>
            <w:left w:val="none" w:sz="0" w:space="0" w:color="auto"/>
            <w:bottom w:val="none" w:sz="0" w:space="0" w:color="auto"/>
            <w:right w:val="none" w:sz="0" w:space="0" w:color="auto"/>
          </w:divBdr>
        </w:div>
        <w:div w:id="1098909899">
          <w:marLeft w:val="0"/>
          <w:marRight w:val="0"/>
          <w:marTop w:val="0"/>
          <w:marBottom w:val="0"/>
          <w:divBdr>
            <w:top w:val="none" w:sz="0" w:space="0" w:color="auto"/>
            <w:left w:val="none" w:sz="0" w:space="0" w:color="auto"/>
            <w:bottom w:val="none" w:sz="0" w:space="0" w:color="auto"/>
            <w:right w:val="none" w:sz="0" w:space="0" w:color="auto"/>
          </w:divBdr>
        </w:div>
        <w:div w:id="1383678702">
          <w:marLeft w:val="0"/>
          <w:marRight w:val="0"/>
          <w:marTop w:val="0"/>
          <w:marBottom w:val="0"/>
          <w:divBdr>
            <w:top w:val="none" w:sz="0" w:space="0" w:color="auto"/>
            <w:left w:val="none" w:sz="0" w:space="0" w:color="auto"/>
            <w:bottom w:val="none" w:sz="0" w:space="0" w:color="auto"/>
            <w:right w:val="none" w:sz="0" w:space="0" w:color="auto"/>
          </w:divBdr>
        </w:div>
        <w:div w:id="1376932224">
          <w:marLeft w:val="0"/>
          <w:marRight w:val="0"/>
          <w:marTop w:val="0"/>
          <w:marBottom w:val="0"/>
          <w:divBdr>
            <w:top w:val="none" w:sz="0" w:space="0" w:color="auto"/>
            <w:left w:val="none" w:sz="0" w:space="0" w:color="auto"/>
            <w:bottom w:val="none" w:sz="0" w:space="0" w:color="auto"/>
            <w:right w:val="none" w:sz="0" w:space="0" w:color="auto"/>
          </w:divBdr>
        </w:div>
        <w:div w:id="869300228">
          <w:marLeft w:val="0"/>
          <w:marRight w:val="0"/>
          <w:marTop w:val="0"/>
          <w:marBottom w:val="0"/>
          <w:divBdr>
            <w:top w:val="none" w:sz="0" w:space="0" w:color="auto"/>
            <w:left w:val="none" w:sz="0" w:space="0" w:color="auto"/>
            <w:bottom w:val="none" w:sz="0" w:space="0" w:color="auto"/>
            <w:right w:val="none" w:sz="0" w:space="0" w:color="auto"/>
          </w:divBdr>
        </w:div>
        <w:div w:id="1607076948">
          <w:marLeft w:val="0"/>
          <w:marRight w:val="0"/>
          <w:marTop w:val="0"/>
          <w:marBottom w:val="0"/>
          <w:divBdr>
            <w:top w:val="none" w:sz="0" w:space="0" w:color="auto"/>
            <w:left w:val="none" w:sz="0" w:space="0" w:color="auto"/>
            <w:bottom w:val="none" w:sz="0" w:space="0" w:color="auto"/>
            <w:right w:val="none" w:sz="0" w:space="0" w:color="auto"/>
          </w:divBdr>
        </w:div>
        <w:div w:id="1834294226">
          <w:marLeft w:val="0"/>
          <w:marRight w:val="0"/>
          <w:marTop w:val="0"/>
          <w:marBottom w:val="0"/>
          <w:divBdr>
            <w:top w:val="none" w:sz="0" w:space="0" w:color="auto"/>
            <w:left w:val="none" w:sz="0" w:space="0" w:color="auto"/>
            <w:bottom w:val="none" w:sz="0" w:space="0" w:color="auto"/>
            <w:right w:val="none" w:sz="0" w:space="0" w:color="auto"/>
          </w:divBdr>
        </w:div>
      </w:divsChild>
    </w:div>
    <w:div w:id="1514034874">
      <w:bodyDiv w:val="1"/>
      <w:marLeft w:val="0"/>
      <w:marRight w:val="0"/>
      <w:marTop w:val="0"/>
      <w:marBottom w:val="0"/>
      <w:divBdr>
        <w:top w:val="none" w:sz="0" w:space="0" w:color="auto"/>
        <w:left w:val="none" w:sz="0" w:space="0" w:color="auto"/>
        <w:bottom w:val="none" w:sz="0" w:space="0" w:color="auto"/>
        <w:right w:val="none" w:sz="0" w:space="0" w:color="auto"/>
      </w:divBdr>
    </w:div>
    <w:div w:id="1863009677">
      <w:bodyDiv w:val="1"/>
      <w:marLeft w:val="0"/>
      <w:marRight w:val="0"/>
      <w:marTop w:val="0"/>
      <w:marBottom w:val="0"/>
      <w:divBdr>
        <w:top w:val="none" w:sz="0" w:space="0" w:color="auto"/>
        <w:left w:val="none" w:sz="0" w:space="0" w:color="auto"/>
        <w:bottom w:val="none" w:sz="0" w:space="0" w:color="auto"/>
        <w:right w:val="none" w:sz="0" w:space="0" w:color="auto"/>
      </w:divBdr>
    </w:div>
    <w:div w:id="2037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1663</Words>
  <Characters>9485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Foland</dc:creator>
  <cp:keywords/>
  <dc:description/>
  <cp:lastModifiedBy>David Courard-Hauri</cp:lastModifiedBy>
  <cp:revision>7</cp:revision>
  <cp:lastPrinted>2016-05-27T19:21:00Z</cp:lastPrinted>
  <dcterms:created xsi:type="dcterms:W3CDTF">2017-03-09T00:52:00Z</dcterms:created>
  <dcterms:modified xsi:type="dcterms:W3CDTF">2017-03-09T14:55:00Z</dcterms:modified>
</cp:coreProperties>
</file>